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7.png" ContentType="image/png"/>
  <Override PartName="/word/media/rId30.jpg" ContentType="image/jpeg"/>
  <Override PartName="/word/media/rId32.jpg" ContentType="image/jpeg"/>
  <Override PartName="/word/media/rId84.png" ContentType="image/png"/>
  <Override PartName="/word/media/rId24.jpg" ContentType="image/jpeg"/>
  <Override PartName="/word/media/rId40.png" ContentType="image/png"/>
  <Override PartName="/word/media/rId34.jpg" ContentType="image/jpeg"/>
  <Override PartName="/word/media/rId72.png" ContentType="image/png"/>
  <Override PartName="/word/media/rId74.png" ContentType="image/png"/>
  <Override PartName="/word/media/rId66.png" ContentType="image/png"/>
  <Override PartName="/word/media/rId61.png" ContentType="image/png"/>
  <Override PartName="/word/media/rId54.png" ContentType="image/png"/>
  <Override PartName="/word/media/rId103.png" ContentType="image/png"/>
  <Override PartName="/word/media/rId100.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Cryptography</w:t>
      </w:r>
    </w:p>
    <w:p>
      <w:pPr>
        <w:pStyle w:val="Author"/>
      </w:pPr>
      <w:r>
        <w:t xml:space="preserve">Boaz</w:t>
      </w:r>
      <w:r>
        <w:t xml:space="preserve"> </w:t>
      </w:r>
      <w:r>
        <w:t xml:space="preserve">Barak</w:t>
      </w:r>
    </w:p>
    <w:p>
      <w:pPr>
        <w:pStyle w:val="FirstParagraph"/>
      </w:pPr>
      <w:r>
        <w:rPr>
          <w:b/>
        </w:rPr>
        <w:t xml:space="preserve">Disclaimer:</w:t>
      </w:r>
      <w:r>
        <w:t xml:space="preserve"> </w:t>
      </w:r>
      <w:r>
        <w:t xml:space="preserve">The MS-Word version of this text has significant formatting issues compared to the PDF and HTML versions.</w:t>
      </w:r>
    </w:p>
    <w:p>
      <w:pPr>
        <w:pStyle w:val="Heading1"/>
      </w:pPr>
      <w:bookmarkStart w:id="20" w:name="chapcryptography"/>
      <w:r>
        <w:t xml:space="preserve">Cryptography</w:t>
      </w:r>
      <w:bookmarkEnd w:id="20"/>
    </w:p>
    <w:p>
      <w:pPr>
        <w:pStyle w:val="Heading3"/>
      </w:pPr>
      <w:bookmarkStart w:id="21" w:name="section"/>
      <w:bookmarkEnd w:id="21"/>
    </w:p>
    <w:p>
      <w:pPr>
        <w:numPr>
          <w:ilvl w:val="0"/>
          <w:numId w:val="1001"/>
        </w:numPr>
        <w:pStyle w:val="Compact"/>
      </w:pPr>
      <w:r>
        <w:t xml:space="preserve">Definition of perfect secrecy</w:t>
      </w:r>
      <w:r>
        <w:br/>
      </w:r>
    </w:p>
    <w:p>
      <w:pPr>
        <w:numPr>
          <w:ilvl w:val="0"/>
          <w:numId w:val="1001"/>
        </w:numPr>
        <w:pStyle w:val="Compact"/>
      </w:pPr>
      <w:r>
        <w:t xml:space="preserve">The one-time pad encryption scheme</w:t>
      </w:r>
      <w:r>
        <w:br/>
      </w:r>
    </w:p>
    <w:p>
      <w:pPr>
        <w:numPr>
          <w:ilvl w:val="0"/>
          <w:numId w:val="1001"/>
        </w:numPr>
        <w:pStyle w:val="Compact"/>
      </w:pPr>
      <w:r>
        <w:t xml:space="preserve">Necessity of long keys for perfect secrecy</w:t>
      </w:r>
      <w:r>
        <w:br/>
      </w:r>
    </w:p>
    <w:p>
      <w:pPr>
        <w:numPr>
          <w:ilvl w:val="0"/>
          <w:numId w:val="1001"/>
        </w:numPr>
        <w:pStyle w:val="Compact"/>
      </w:pPr>
      <w:r>
        <w:t xml:space="preserve">Computational secrecy and the derandomized one-time pad.</w:t>
      </w:r>
      <w:r>
        <w:br/>
      </w:r>
    </w:p>
    <w:p>
      <w:pPr>
        <w:numPr>
          <w:ilvl w:val="0"/>
          <w:numId w:val="1001"/>
        </w:numPr>
        <w:pStyle w:val="Compact"/>
      </w:pPr>
      <w:r>
        <w:t xml:space="preserve">Public key encryption</w:t>
      </w:r>
      <w:r>
        <w:br/>
      </w:r>
    </w:p>
    <w:p>
      <w:pPr>
        <w:numPr>
          <w:ilvl w:val="0"/>
          <w:numId w:val="1001"/>
        </w:numPr>
        <w:pStyle w:val="Compact"/>
      </w:pPr>
      <w:r>
        <w:t xml:space="preserve">A taste of advanced topics</w:t>
      </w:r>
      <w:r>
        <w:br/>
      </w:r>
    </w:p>
    <w:p>
      <w:pPr>
        <w:pStyle w:val="BlockText"/>
      </w:pPr>
      <w:r>
        <w:rPr>
          <w:i/>
        </w:rPr>
        <w:t xml:space="preserve">“</w:t>
      </w:r>
      <w:r>
        <w:rPr>
          <w:i/>
        </w:rPr>
        <w:t xml:space="preserve">Human ingenuity cannot concoct a cipher which human ingenuity cannot resolve.</w:t>
      </w:r>
      <w:r>
        <w:rPr>
          <w:i/>
        </w:rPr>
        <w:t xml:space="preserve">”</w:t>
      </w:r>
      <w:r>
        <w:t xml:space="preserve">, Edgar Allen Poe, 1841</w:t>
      </w:r>
    </w:p>
    <w:p>
      <w:pPr>
        <w:pStyle w:val="BlockText"/>
      </w:pPr>
      <w:r>
        <w:rPr>
          <w:i/>
        </w:rPr>
        <w:t xml:space="preserve">“</w:t>
      </w:r>
      <w:r>
        <w:rPr>
          <w:i/>
        </w:rPr>
        <w:t xml:space="preserve">A good disguise should not reveal the person’s height</w:t>
      </w:r>
      <w:r>
        <w:rPr>
          <w:i/>
        </w:rPr>
        <w:t xml:space="preserve">”</w:t>
      </w:r>
      <w:r>
        <w:t xml:space="preserve">, Shafi Goldwasser and Silvio Micali, 1982</w:t>
      </w:r>
    </w:p>
    <w:p>
      <w:pPr>
        <w:pStyle w:val="BlockText"/>
      </w:pPr>
      <w:r>
        <w:rPr>
          <w:i/>
        </w:rPr>
        <w:t xml:space="preserve">“</w:t>
      </w:r>
      <w:r>
        <w:rPr>
          <w:i/>
        </w:rPr>
        <w:t xml:space="preserve">“Perfect Secrecy</w:t>
      </w:r>
      <w:r>
        <w:rPr>
          <w:i/>
        </w:rPr>
        <w:t xml:space="preserve">”</w:t>
      </w:r>
      <w:r>
        <w:rPr>
          <w:i/>
        </w:rPr>
        <w:t xml:space="preserve"> </w:t>
      </w:r>
      <w:r>
        <w:rPr>
          <w:i/>
        </w:rPr>
        <w:t xml:space="preserve">is defined by requiring of a system that after a cryptogram is intercepted by the enemy the a posteriori probabilities of this cryptogram representing various messages be identically the same as the a priori probabilities of the same messages before the interception. It is shown that perfect secrecy is possible but requires, if the number of messages is finite, the same number of possible keys."</w:t>
      </w:r>
      <w:r>
        <w:t xml:space="preserve">, Claude Shannon, 1945</w:t>
      </w:r>
    </w:p>
    <w:p>
      <w:pPr>
        <w:pStyle w:val="BlockText"/>
      </w:pPr>
      <w:r>
        <w:rPr>
          <w:i/>
        </w:rPr>
        <w:t xml:space="preserve">“</w:t>
      </w:r>
      <w:r>
        <w:rPr>
          <w:i/>
        </w:rPr>
        <w:t xml:space="preserve">We stand today on the brink of a revolution in cryptography.</w:t>
      </w:r>
      <w:r>
        <w:rPr>
          <w:i/>
        </w:rPr>
        <w:t xml:space="preserve">”</w:t>
      </w:r>
      <w:r>
        <w:t xml:space="preserve">, Whitfeld Diffie and Martin Hellman, 1976</w:t>
      </w:r>
    </w:p>
    <w:p>
      <w:pPr>
        <w:pStyle w:val="FirstParagraph"/>
      </w:pPr>
      <w:r>
        <w:t xml:space="preserve">Cryptography - the art or science of</w:t>
      </w:r>
      <w:r>
        <w:t xml:space="preserve"> </w:t>
      </w:r>
      <w:r>
        <w:t xml:space="preserve">“</w:t>
      </w:r>
      <w:r>
        <w:t xml:space="preserve">secret writing</w:t>
      </w:r>
      <w:r>
        <w:t xml:space="preserve">”</w:t>
      </w:r>
      <w:r>
        <w:t xml:space="preserve"> </w:t>
      </w:r>
      <w:r>
        <w:t xml:space="preserve">- has been around for</w:t>
      </w:r>
      <w:r>
        <w:t xml:space="preserve"> </w:t>
      </w:r>
      <w:r>
        <w:t xml:space="preserve">several millennia, and for almost all of that time Edgar Allan Poe’s quote above</w:t>
      </w:r>
      <w:r>
        <w:t xml:space="preserve"> </w:t>
      </w:r>
      <w:r>
        <w:t xml:space="preserve">held true. Indeed, the history of cryptography is littered with the figurative</w:t>
      </w:r>
      <w:r>
        <w:t xml:space="preserve"> </w:t>
      </w:r>
      <w:r>
        <w:t xml:space="preserve">corpses of cryptosystems believed secure and then broken, and sometimes with the</w:t>
      </w:r>
      <w:r>
        <w:t xml:space="preserve"> </w:t>
      </w:r>
      <w:r>
        <w:t xml:space="preserve">actual corpses of those who have mistakenly placed their faith in these</w:t>
      </w:r>
      <w:r>
        <w:t xml:space="preserve"> </w:t>
      </w:r>
      <w:r>
        <w:t xml:space="preserve">cryptosystems.</w:t>
      </w:r>
    </w:p>
    <w:p>
      <w:pPr>
        <w:pStyle w:val="BodyText"/>
      </w:pPr>
      <w:r>
        <w:t xml:space="preserve">Yet, something changed in the last few decades, which is the</w:t>
      </w:r>
      <w:r>
        <w:t xml:space="preserve"> </w:t>
      </w:r>
      <w:r>
        <w:t xml:space="preserve">“</w:t>
      </w:r>
      <w:r>
        <w:t xml:space="preserve">revolution</w:t>
      </w:r>
      <w:r>
        <w:t xml:space="preserve">”</w:t>
      </w:r>
      <w:r>
        <w:t xml:space="preserve"> </w:t>
      </w:r>
      <w:r>
        <w:t xml:space="preserve">alluded to (and to a large extent initiated by) Diffie and Hellman’s 1976 paper quoted above.</w:t>
      </w:r>
      <w:r>
        <w:t xml:space="preserve"> </w:t>
      </w:r>
      <w:r>
        <w:t xml:space="preserve">New cryptosystems have been found that have not been broken despite being subjected to immense</w:t>
      </w:r>
      <w:r>
        <w:t xml:space="preserve"> </w:t>
      </w:r>
      <w:r>
        <w:t xml:space="preserve">efforts involving both human ingenuity and computational power on a scale that</w:t>
      </w:r>
      <w:r>
        <w:t xml:space="preserve"> </w:t>
      </w:r>
      <w:r>
        <w:t xml:space="preserve">completely dwarves the</w:t>
      </w:r>
      <w:r>
        <w:t xml:space="preserve"> </w:t>
      </w:r>
      <w:r>
        <w:t xml:space="preserve">“</w:t>
      </w:r>
      <w:r>
        <w:t xml:space="preserve">code breakers</w:t>
      </w:r>
      <w:r>
        <w:t xml:space="preserve">”</w:t>
      </w:r>
      <w:r>
        <w:t xml:space="preserve"> </w:t>
      </w:r>
      <w:r>
        <w:t xml:space="preserve">of Poe’s time. Even more amazingly,</w:t>
      </w:r>
      <w:r>
        <w:t xml:space="preserve"> </w:t>
      </w:r>
      <w:r>
        <w:t xml:space="preserve">these cryptosystems are not only seemingly unbreakable, but they also achieve</w:t>
      </w:r>
      <w:r>
        <w:t xml:space="preserve"> </w:t>
      </w:r>
      <w:r>
        <w:t xml:space="preserve">this under much harsher conditions. Not only do today’s attackers have more</w:t>
      </w:r>
      <w:r>
        <w:t xml:space="preserve"> </w:t>
      </w:r>
      <w:r>
        <w:t xml:space="preserve">computational power, but they also have more data to work with. In Poe’s age, an</w:t>
      </w:r>
      <w:r>
        <w:t xml:space="preserve"> </w:t>
      </w:r>
      <w:r>
        <w:t xml:space="preserve">attacker would be lucky if they got access to more than a few encryptions of known messages.</w:t>
      </w:r>
      <w:r>
        <w:t xml:space="preserve"> </w:t>
      </w:r>
      <w:r>
        <w:t xml:space="preserve">These days attackers might have massive amounts of data—terabytes</w:t>
      </w:r>
      <w:r>
        <w:t xml:space="preserve"> </w:t>
      </w:r>
      <w:r>
        <w:t xml:space="preserve">or more—at their disposal. In fact, with</w:t>
      </w:r>
      <w:r>
        <w:t xml:space="preserve"> </w:t>
      </w:r>
      <w:r>
        <w:rPr>
          <w:i/>
        </w:rPr>
        <w:t xml:space="preserve">public key</w:t>
      </w:r>
      <w:r>
        <w:t xml:space="preserve"> </w:t>
      </w:r>
      <w:r>
        <w:t xml:space="preserve">encryption,</w:t>
      </w:r>
      <w:r>
        <w:t xml:space="preserve"> </w:t>
      </w:r>
      <w:r>
        <w:t xml:space="preserve">an attacker can generate as many ciphertexts as they wish.</w:t>
      </w:r>
    </w:p>
    <w:p>
      <w:pPr>
        <w:pStyle w:val="BodyText"/>
      </w:pPr>
      <w:r>
        <w:t xml:space="preserve">The key to this success has been a clearer understanding of both how to</w:t>
      </w:r>
      <w:r>
        <w:t xml:space="preserve"> </w:t>
      </w:r>
      <w:r>
        <w:rPr>
          <w:i/>
        </w:rPr>
        <w:t xml:space="preserve">define</w:t>
      </w:r>
      <w:r>
        <w:t xml:space="preserve"> </w:t>
      </w:r>
      <w:r>
        <w:t xml:space="preserve">security for cryptographic tools and how to relate this security to</w:t>
      </w:r>
      <w:r>
        <w:t xml:space="preserve"> </w:t>
      </w:r>
      <w:r>
        <w:rPr>
          <w:i/>
        </w:rPr>
        <w:t xml:space="preserve">concrete computational problems</w:t>
      </w:r>
      <w:r>
        <w:t xml:space="preserve">.</w:t>
      </w:r>
      <w:r>
        <w:t xml:space="preserve"> </w:t>
      </w:r>
      <w:r>
        <w:t xml:space="preserve">Cryptography is a vast and continuously changing topic, but we will touch on some of these issues in this chapter.</w:t>
      </w:r>
    </w:p>
    <w:p>
      <w:pPr>
        <w:pStyle w:val="BodyText"/>
      </w:pPr>
      <w:r>
        <w:t xml:space="preserve">Cryptography cannot be covered in a single chapter, and so this chapter merely gives a</w:t>
      </w:r>
      <w:r>
        <w:t xml:space="preserve"> </w:t>
      </w:r>
      <w:r>
        <w:t xml:space="preserve">“</w:t>
      </w:r>
      <w:r>
        <w:t xml:space="preserve">taste</w:t>
      </w:r>
      <w:r>
        <w:t xml:space="preserve">”</w:t>
      </w:r>
      <w:r>
        <w:t xml:space="preserve"> </w:t>
      </w:r>
      <w:r>
        <w:t xml:space="preserve">of crypto, focusing on the aspects most related to computational complexity.</w:t>
      </w:r>
      <w:r>
        <w:t xml:space="preserve"> </w:t>
      </w:r>
      <w:r>
        <w:t xml:space="preserve">For a more extensive treatment, see my</w:t>
      </w:r>
      <w:r>
        <w:t xml:space="preserve"> </w:t>
      </w:r>
      <w:hyperlink r:id="rId22">
        <w:r>
          <w:rPr>
            <w:rStyle w:val="Hyperlink"/>
          </w:rPr>
          <w:t xml:space="preserve">lecture notes</w:t>
        </w:r>
      </w:hyperlink>
      <w:r>
        <w:t xml:space="preserve"> </w:t>
      </w:r>
      <w:r>
        <w:t xml:space="preserve">from which this chapter is adapted.</w:t>
      </w:r>
      <w:r>
        <w:t xml:space="preserve"> </w:t>
      </w:r>
      <w:r>
        <w:t xml:space="preserve">We will discuss some</w:t>
      </w:r>
      <w:r>
        <w:t xml:space="preserve"> </w:t>
      </w:r>
      <w:r>
        <w:t xml:space="preserve">“</w:t>
      </w:r>
      <w:r>
        <w:t xml:space="preserve">classical cryptosystems</w:t>
      </w:r>
      <w:r>
        <w:t xml:space="preserve">”</w:t>
      </w:r>
      <w:r>
        <w:t xml:space="preserve"> </w:t>
      </w:r>
      <w:r>
        <w:t xml:space="preserve">and show how we can</w:t>
      </w:r>
      <w:r>
        <w:t xml:space="preserve"> </w:t>
      </w:r>
      <w:r>
        <w:rPr>
          <w:i/>
        </w:rPr>
        <w:t xml:space="preserve">mathematically define</w:t>
      </w:r>
      <w:r>
        <w:t xml:space="preserve"> </w:t>
      </w:r>
      <w:r>
        <w:t xml:space="preserve">security of encryption, and use the</w:t>
      </w:r>
      <w:r>
        <w:t xml:space="preserve"> </w:t>
      </w:r>
      <w:r>
        <w:rPr>
          <w:i/>
        </w:rPr>
        <w:t xml:space="preserve">one-time pad</w:t>
      </w:r>
      <w:r>
        <w:t xml:space="preserve"> </w:t>
      </w:r>
      <w:r>
        <w:t xml:space="preserve">to achieve an encryption that provably satisfies this definition.</w:t>
      </w:r>
      <w:r>
        <w:t xml:space="preserve"> </w:t>
      </w:r>
      <w:r>
        <w:t xml:space="preserve">We will then see the fundamental limitation of this definition, and how to bypass it we need to relax security by only restricting attention to attackers that have</w:t>
      </w:r>
      <w:r>
        <w:t xml:space="preserve"> </w:t>
      </w:r>
      <w:r>
        <w:rPr>
          <w:i/>
        </w:rPr>
        <w:t xml:space="preserve">bounded computational resources</w:t>
      </w:r>
      <w:r>
        <w:t xml:space="preserve">.</w:t>
      </w:r>
      <w:r>
        <w:t xml:space="preserve"> </w:t>
      </w:r>
      <w:r>
        <w:t xml:space="preserve">This notion of</w:t>
      </w:r>
      <w:r>
        <w:t xml:space="preserve"> </w:t>
      </w:r>
      <w:r>
        <w:rPr>
          <w:i/>
        </w:rPr>
        <w:t xml:space="preserve">computational security</w:t>
      </w:r>
      <w:r>
        <w:t xml:space="preserve"> </w:t>
      </w:r>
      <w:r>
        <w:t xml:space="preserve">is inherently tied to computational complexity and the</w:t>
      </w:r>
      <w:r>
        <w:t xml:space="preserve"> </w:t>
      </w:r>
      <m:oMath>
        <m:r>
          <m:rPr>
            <m:sty m:val="b"/>
          </m:rPr>
          <m:t>P</m:t>
        </m:r>
      </m:oMath>
      <w:r>
        <w:t xml:space="preserve"> </w:t>
      </w:r>
      <w:r>
        <w:t xml:space="preserve">vs</w:t>
      </w:r>
      <w:r>
        <w:t xml:space="preserve"> </w:t>
      </w:r>
      <m:oMath>
        <m:r>
          <m:rPr>
            <m:sty m:val="b"/>
          </m:rPr>
          <m:t>N</m:t>
        </m:r>
        <m:r>
          <m:rPr>
            <m:sty m:val="b"/>
          </m:rPr>
          <m:t>P</m:t>
        </m:r>
      </m:oMath>
      <w:r>
        <w:t xml:space="preserve"> </w:t>
      </w:r>
      <w:r>
        <w:t xml:space="preserve">question.</w:t>
      </w:r>
      <w:r>
        <w:t xml:space="preserve"> </w:t>
      </w:r>
      <w:r>
        <w:t xml:space="preserve">We will also give a small taste of some of the</w:t>
      </w:r>
      <w:r>
        <w:t xml:space="preserve"> </w:t>
      </w:r>
      <w:r>
        <w:t xml:space="preserve">“</w:t>
      </w:r>
      <w:r>
        <w:t xml:space="preserve">paradoxical</w:t>
      </w:r>
      <w:r>
        <w:t xml:space="preserve">”</w:t>
      </w:r>
      <w:r>
        <w:t xml:space="preserve"> </w:t>
      </w:r>
      <w:r>
        <w:t xml:space="preserve">cryptographic constructions that go way beyond encryption, including public-key cryptography, fully-homomorphic encryption, and multi-party secure computation.</w:t>
      </w:r>
    </w:p>
    <w:p>
      <w:pPr>
        <w:pStyle w:val="Heading2"/>
      </w:pPr>
      <w:bookmarkStart w:id="23" w:name="classical-cryptosystems"/>
      <w:r>
        <w:t xml:space="preserve">Classical cryptosystems</w:t>
      </w:r>
      <w:bookmarkEnd w:id="23"/>
    </w:p>
    <w:p>
      <w:pPr>
        <w:pStyle w:val="FirstParagraph"/>
      </w:pPr>
      <w:r>
        <w:t xml:space="preserve">A great many cryptosystems have been devised and broken throughout the ages.</w:t>
      </w:r>
      <w:r>
        <w:t xml:space="preserve"> </w:t>
      </w:r>
      <w:r>
        <w:t xml:space="preserve">Let us recount just some of these stories.</w:t>
      </w:r>
      <w:r>
        <w:t xml:space="preserve"> </w:t>
      </w:r>
      <w:r>
        <w:t xml:space="preserve">In 1587, Mary, Queen of Scots, and the heir to the throne of England, wanted to arrange the assassination of her cousin, Queen Elizabeth I of</w:t>
      </w:r>
      <w:r>
        <w:t xml:space="preserve"> </w:t>
      </w:r>
      <w:r>
        <w:t xml:space="preserve">England, so that she could ascend to the throne and finally escape the house arrest under which she had been for the last 18 years.</w:t>
      </w:r>
      <w:r>
        <w:t xml:space="preserve"> </w:t>
      </w:r>
      <w:r>
        <w:t xml:space="preserve">As part of this complicated plot, she sent a coded letter to Sir Anthony Babington.</w:t>
      </w:r>
    </w:p>
    <w:p>
      <w:pPr>
        <w:pStyle w:val="CaptionedFigure"/>
      </w:pPr>
      <w:bookmarkStart w:id="25" w:name="maryscottletterfig"/>
      <w:r>
        <w:drawing>
          <wp:inline>
            <wp:extent cx="5334000" cy="1796715"/>
            <wp:effectExtent b="0" l="0" r="0" t="0"/>
            <wp:docPr descr="Snippet from encrypted communication between queen Mary and Sir Babington" title="" id="1" name="Picture"/>
            <a:graphic>
              <a:graphicData uri="http://schemas.openxmlformats.org/drawingml/2006/picture">
                <pic:pic>
                  <pic:nvPicPr>
                    <pic:cNvPr descr="../figure/encrypted_letter.jpg" id="0" name="Picture"/>
                    <pic:cNvPicPr>
                      <a:picLocks noChangeArrowheads="1" noChangeAspect="1"/>
                    </pic:cNvPicPr>
                  </pic:nvPicPr>
                  <pic:blipFill>
                    <a:blip r:embed="rId24"/>
                    <a:stretch>
                      <a:fillRect/>
                    </a:stretch>
                  </pic:blipFill>
                  <pic:spPr bwMode="auto">
                    <a:xfrm>
                      <a:off x="0" y="0"/>
                      <a:ext cx="5334000" cy="1796715"/>
                    </a:xfrm>
                    <a:prstGeom prst="rect">
                      <a:avLst/>
                    </a:prstGeom>
                    <a:noFill/>
                    <a:ln w="9525">
                      <a:noFill/>
                      <a:headEnd/>
                      <a:tailEnd/>
                    </a:ln>
                  </pic:spPr>
                </pic:pic>
              </a:graphicData>
            </a:graphic>
          </wp:inline>
        </w:drawing>
      </w:r>
      <w:bookmarkEnd w:id="25"/>
    </w:p>
    <w:p>
      <w:pPr>
        <w:pStyle w:val="ImageCaption"/>
      </w:pPr>
      <w:r>
        <w:t xml:space="preserve">Snippet from encrypted communication between queen Mary and Sir Babington</w:t>
      </w:r>
    </w:p>
    <w:p>
      <w:pPr>
        <w:pStyle w:val="BodyText"/>
      </w:pPr>
      <w:r>
        <w:t xml:space="preserve">Mary used what’s known as a</w:t>
      </w:r>
      <w:r>
        <w:t xml:space="preserve"> </w:t>
      </w:r>
      <w:r>
        <w:rPr>
          <w:i/>
        </w:rPr>
        <w:t xml:space="preserve">substitution cipher</w:t>
      </w:r>
      <w:r>
        <w:t xml:space="preserve"> </w:t>
      </w:r>
      <w:r>
        <w:t xml:space="preserve">where each letter is transformed into a different obscure symbol (see</w:t>
      </w:r>
      <w:r>
        <w:t xml:space="preserve"> </w:t>
      </w:r>
      <w:hyperlink r:id="rId26">
        <w:r>
          <w:rPr>
            <w:rStyle w:val="Hyperlink"/>
          </w:rPr>
          <w:t xml:space="preserve">maryscottletterfig</w:t>
        </w:r>
      </w:hyperlink>
      <w:r>
        <w:t xml:space="preserve">).</w:t>
      </w:r>
      <w:r>
        <w:t xml:space="preserve"> </w:t>
      </w:r>
      <w:r>
        <w:t xml:space="preserve">At a first look, such a letter might seem rather inscrutable—a meaningless sequence of strange symbols.</w:t>
      </w:r>
      <w:r>
        <w:t xml:space="preserve"> </w:t>
      </w:r>
      <w:r>
        <w:t xml:space="preserve">However, after some thought, one might recognize that these symbols</w:t>
      </w:r>
      <w:r>
        <w:t xml:space="preserve"> </w:t>
      </w:r>
      <w:r>
        <w:rPr>
          <w:i/>
        </w:rPr>
        <w:t xml:space="preserve">repeat</w:t>
      </w:r>
      <w:r>
        <w:t xml:space="preserve"> </w:t>
      </w:r>
      <w:r>
        <w:t xml:space="preserve">several</w:t>
      </w:r>
      <w:r>
        <w:t xml:space="preserve"> </w:t>
      </w:r>
      <w:r>
        <w:t xml:space="preserve">times and moreover that different symbols repeat with different frequencies.</w:t>
      </w:r>
      <w:r>
        <w:t xml:space="preserve"> </w:t>
      </w:r>
      <w:r>
        <w:t xml:space="preserve">Now it doesn’t take a large leap of faith to assume that perhaps each symbol corresponds to a different letter</w:t>
      </w:r>
      <w:r>
        <w:t xml:space="preserve"> </w:t>
      </w:r>
      <w:r>
        <w:t xml:space="preserve">and the more frequent symbols correspond to letters that occur in the alphabet with higher frequency.</w:t>
      </w:r>
      <w:r>
        <w:t xml:space="preserve"> </w:t>
      </w:r>
      <w:r>
        <w:t xml:space="preserve">From this observation, there is a short gap to completely breaking the cipher,</w:t>
      </w:r>
      <w:r>
        <w:t xml:space="preserve"> </w:t>
      </w:r>
      <w:r>
        <w:t xml:space="preserve">which was in fact done by Queen Elizabeth’s spies, who used the decoded letters to learn of all the co-conspirators and to convict Queen Mary of treason, a crime for which she was executed.</w:t>
      </w:r>
      <w:r>
        <w:t xml:space="preserve"> </w:t>
      </w:r>
      <w:r>
        <w:t xml:space="preserve">Trusting in superficial security measures (such as using</w:t>
      </w:r>
      <w:r>
        <w:t xml:space="preserve"> </w:t>
      </w:r>
      <w:r>
        <w:t xml:space="preserve">“</w:t>
      </w:r>
      <w:r>
        <w:t xml:space="preserve">inscrutable</w:t>
      </w:r>
      <w:r>
        <w:t xml:space="preserve">”</w:t>
      </w:r>
      <w:r>
        <w:t xml:space="preserve"> </w:t>
      </w:r>
      <w:r>
        <w:t xml:space="preserve">symbols) is a trap that users of cryptography have been falling into again and again over the years.</w:t>
      </w:r>
      <w:r>
        <w:t xml:space="preserve"> </w:t>
      </w:r>
      <w:r>
        <w:t xml:space="preserve">(As with many things, this is the subject of a great XKCD cartoon, see</w:t>
      </w:r>
      <w:r>
        <w:t xml:space="preserve"> </w:t>
      </w:r>
      <w:hyperlink r:id="rId26">
        <w:r>
          <w:rPr>
            <w:rStyle w:val="Hyperlink"/>
          </w:rPr>
          <w:t xml:space="preserve">XKCDnavajofig</w:t>
        </w:r>
      </w:hyperlink>
      <w:r>
        <w:t xml:space="preserve">.)</w:t>
      </w:r>
    </w:p>
    <w:p>
      <w:pPr>
        <w:pStyle w:val="CaptionedFigure"/>
      </w:pPr>
      <w:bookmarkStart w:id="28" w:name="XKCDnavajofig"/>
      <w:r>
        <w:drawing>
          <wp:inline>
            <wp:extent cx="763272" cy="606038"/>
            <wp:effectExtent b="0" l="0" r="0" t="0"/>
            <wp:docPr descr="XKCD’s take on the added security of using uncommon symbols" title="" id="1" name="Picture"/>
            <a:graphic>
              <a:graphicData uri="http://schemas.openxmlformats.org/drawingml/2006/picture">
                <pic:pic>
                  <pic:nvPicPr>
                    <pic:cNvPr descr="../figure/code_talkers.png" id="0" name="Picture"/>
                    <pic:cNvPicPr>
                      <a:picLocks noChangeArrowheads="1" noChangeAspect="1"/>
                    </pic:cNvPicPr>
                  </pic:nvPicPr>
                  <pic:blipFill>
                    <a:blip r:embed="rId27"/>
                    <a:stretch>
                      <a:fillRect/>
                    </a:stretch>
                  </pic:blipFill>
                  <pic:spPr bwMode="auto">
                    <a:xfrm>
                      <a:off x="0" y="0"/>
                      <a:ext cx="763272" cy="606038"/>
                    </a:xfrm>
                    <a:prstGeom prst="rect">
                      <a:avLst/>
                    </a:prstGeom>
                    <a:noFill/>
                    <a:ln w="9525">
                      <a:noFill/>
                      <a:headEnd/>
                      <a:tailEnd/>
                    </a:ln>
                  </pic:spPr>
                </pic:pic>
              </a:graphicData>
            </a:graphic>
          </wp:inline>
        </w:drawing>
      </w:r>
      <w:bookmarkEnd w:id="28"/>
    </w:p>
    <w:p>
      <w:pPr>
        <w:pStyle w:val="ImageCaption"/>
      </w:pPr>
      <w:r>
        <w:t xml:space="preserve">XKCD’s take on the added security of using uncommon symbols</w:t>
      </w:r>
    </w:p>
    <w:p>
      <w:pPr>
        <w:pStyle w:val="BodyText"/>
      </w:pPr>
      <w:r>
        <w:t xml:space="preserve">The</w:t>
      </w:r>
      <w:r>
        <w:t xml:space="preserve"> </w:t>
      </w:r>
      <w:hyperlink r:id="rId29">
        <w:r>
          <w:rPr>
            <w:rStyle w:val="Hyperlink"/>
          </w:rPr>
          <w:t xml:space="preserve">Vigenère cipher</w:t>
        </w:r>
      </w:hyperlink>
      <w:r>
        <w:t xml:space="preserve"> </w:t>
      </w:r>
      <w:r>
        <w:t xml:space="preserve">is named after Blaise de Vigenère, who described it in a book in 1586 (though it was invented earlier by Bellaso).</w:t>
      </w:r>
      <w:r>
        <w:t xml:space="preserve"> </w:t>
      </w:r>
      <w:r>
        <w:t xml:space="preserve">The idea is to use a collection of substitution cyphers: if there are</w:t>
      </w:r>
      <w:r>
        <w:t xml:space="preserve"> </w:t>
      </w:r>
      <m:oMath>
        <m:r>
          <m:t>n</m:t>
        </m:r>
      </m:oMath>
      <w:r>
        <w:t xml:space="preserve"> </w:t>
      </w:r>
      <w:r>
        <w:t xml:space="preserve">different ciphers then the first letter of the plaintext is encoded with the first cipher, the second with the second cipher,</w:t>
      </w:r>
      <w:r>
        <w:t xml:space="preserve"> </w:t>
      </w:r>
      <w:r>
        <w:t xml:space="preserve">the</w:t>
      </w:r>
      <w:r>
        <w:t xml:space="preserve"> </w:t>
      </w:r>
      <m:oMath>
        <m:sSup>
          <m:e>
            <m:r>
              <m:t>n</m:t>
            </m:r>
          </m:e>
          <m:sup>
            <m:r>
              <m:t>t</m:t>
            </m:r>
            <m:r>
              <m:t>h</m:t>
            </m:r>
          </m:sup>
        </m:sSup>
      </m:oMath>
      <w:r>
        <w:t xml:space="preserve"> </w:t>
      </w:r>
      <w:r>
        <w:t xml:space="preserve">with the</w:t>
      </w:r>
      <w:r>
        <w:t xml:space="preserve"> </w:t>
      </w:r>
      <m:oMath>
        <m:sSup>
          <m:e>
            <m:r>
              <m:t>n</m:t>
            </m:r>
          </m:e>
          <m:sup>
            <m:r>
              <m:t>t</m:t>
            </m:r>
            <m:r>
              <m:t>h</m:t>
            </m:r>
          </m:sup>
        </m:sSup>
      </m:oMath>
      <w:r>
        <w:t xml:space="preserve"> </w:t>
      </w:r>
      <w:r>
        <w:t xml:space="preserve">cipher, and then the</w:t>
      </w:r>
      <w:r>
        <w:t xml:space="preserve"> </w:t>
      </w:r>
      <m:oMath>
        <m:r>
          <m:t>n</m:t>
        </m:r>
        <m:r>
          <m:t>+</m:t>
        </m:r>
        <m:sSup>
          <m:e>
            <m:r>
              <m:t>1</m:t>
            </m:r>
          </m:e>
          <m:sup>
            <m:r>
              <m:t>s</m:t>
            </m:r>
            <m:r>
              <m:t>t</m:t>
            </m:r>
          </m:sup>
        </m:sSup>
      </m:oMath>
      <w:r>
        <w:t xml:space="preserve"> </w:t>
      </w:r>
      <w:r>
        <w:t xml:space="preserve">letter is again encoded with the first cipher.</w:t>
      </w:r>
      <w:r>
        <w:t xml:space="preserve"> </w:t>
      </w:r>
      <w:r>
        <w:t xml:space="preserve">The key</w:t>
      </w:r>
      <w:r>
        <w:t xml:space="preserve"> </w:t>
      </w:r>
      <m:oMath>
        <m:r>
          <m:t>k</m:t>
        </m:r>
      </m:oMath>
      <w:r>
        <w:t xml:space="preserve"> </w:t>
      </w:r>
      <w:r>
        <w:t xml:space="preserve">is usually a word or a phrase of</w:t>
      </w:r>
      <w:r>
        <w:t xml:space="preserve"> </w:t>
      </w:r>
      <m:oMath>
        <m:r>
          <m:t>n</m:t>
        </m:r>
      </m:oMath>
      <w:r>
        <w:t xml:space="preserve"> </w:t>
      </w:r>
      <w:r>
        <w:t xml:space="preserve">letters. The</w:t>
      </w:r>
      <w:r>
        <w:t xml:space="preserve"> </w:t>
      </w:r>
      <m:oMath>
        <m:sSup>
          <m:e>
            <m:r>
              <m:t>i</m:t>
            </m:r>
          </m:e>
          <m:sup>
            <m:r>
              <m:t>t</m:t>
            </m:r>
            <m:r>
              <m:t>h</m:t>
            </m:r>
          </m:sup>
        </m:sSup>
      </m:oMath>
      <w:r>
        <w:t xml:space="preserve"> </w:t>
      </w:r>
      <w:r>
        <w:t xml:space="preserve">substitution cipher will shift each letter by the same shift needed to get from A to</w:t>
      </w:r>
      <w:r>
        <w:t xml:space="preserve"> </w:t>
      </w:r>
      <m:oMath>
        <m:sSub>
          <m:e>
            <m:r>
              <m:t>k</m:t>
            </m:r>
          </m:e>
          <m:sub>
            <m:r>
              <m:t>i</m:t>
            </m:r>
          </m:sub>
        </m:sSub>
      </m:oMath>
      <w:r>
        <w:t xml:space="preserve">. If</w:t>
      </w:r>
      <w:r>
        <w:t xml:space="preserve"> </w:t>
      </w:r>
      <m:oMath>
        <m:sSub>
          <m:e>
            <m:r>
              <m:t>k</m:t>
            </m:r>
          </m:e>
          <m:sub>
            <m:r>
              <m:t>i</m:t>
            </m:r>
          </m:sub>
        </m:sSub>
      </m:oMath>
      <w:r>
        <w:t xml:space="preserve"> </w:t>
      </w:r>
      <w:r>
        <w:t xml:space="preserve">is C, for example, the</w:t>
      </w:r>
      <w:r>
        <w:t xml:space="preserve"> </w:t>
      </w:r>
      <m:oMath>
        <m:sSup>
          <m:e>
            <m:r>
              <m:t>i</m:t>
            </m:r>
          </m:e>
          <m:sup>
            <m:r>
              <m:t>t</m:t>
            </m:r>
            <m:r>
              <m:t>h</m:t>
            </m:r>
          </m:sup>
        </m:sSup>
      </m:oMath>
      <w:r>
        <w:t xml:space="preserve"> </w:t>
      </w:r>
      <w:r>
        <w:t xml:space="preserve">substitution cipher will shift every letter by two places.</w:t>
      </w:r>
      <w:r>
        <w:t xml:space="preserve"> </w:t>
      </w:r>
      <w:r>
        <w:t xml:space="preserve">This</w:t>
      </w:r>
      <w:r>
        <w:t xml:space="preserve"> </w:t>
      </w:r>
      <w:r>
        <w:t xml:space="preserve">“</w:t>
      </w:r>
      <w:r>
        <w:t xml:space="preserve">flattens</w:t>
      </w:r>
      <w:r>
        <w:t xml:space="preserve">”</w:t>
      </w:r>
      <w:r>
        <w:t xml:space="preserve"> </w:t>
      </w:r>
      <w:r>
        <w:t xml:space="preserve">the frequencies and makes it much harder to do frequency analysis, which is why this cipher was considered</w:t>
      </w:r>
      <w:r>
        <w:t xml:space="preserve"> </w:t>
      </w:r>
      <w:r>
        <w:t xml:space="preserve">“</w:t>
      </w:r>
      <w:r>
        <w:t xml:space="preserve">unbreakable</w:t>
      </w:r>
      <w:r>
        <w:t xml:space="preserve">”</w:t>
      </w:r>
      <w:r>
        <w:t xml:space="preserve"> </w:t>
      </w:r>
      <w:r>
        <w:t xml:space="preserve">for 300+ years and got the nickname</w:t>
      </w:r>
      <w:r>
        <w:t xml:space="preserve"> </w:t>
      </w:r>
      <w:r>
        <w:t xml:space="preserve">“</w:t>
      </w:r>
      <w:r>
        <w:t xml:space="preserve">le chiffre indéchiffrable</w:t>
      </w:r>
      <w:r>
        <w:t xml:space="preserve">”</w:t>
      </w:r>
      <w:r>
        <w:t xml:space="preserve"> </w:t>
      </w:r>
      <w:r>
        <w:t xml:space="preserve">(</w:t>
      </w:r>
      <w:r>
        <w:t xml:space="preserve">“</w:t>
      </w:r>
      <w:r>
        <w:t xml:space="preserve">the unbreakable cipher</w:t>
      </w:r>
      <w:r>
        <w:t xml:space="preserve">”</w:t>
      </w:r>
      <w:r>
        <w:t xml:space="preserve">).</w:t>
      </w:r>
      <w:r>
        <w:t xml:space="preserve"> </w:t>
      </w:r>
      <w:r>
        <w:t xml:space="preserve">Nevertheless, Charles Babbage cracked the Vigenère cipher in 1854 (though he did not publish it).</w:t>
      </w:r>
      <w:r>
        <w:t xml:space="preserve"> </w:t>
      </w:r>
      <w:r>
        <w:t xml:space="preserve">In 1863 Friedrich Kasiski broke the cipher and published the result.</w:t>
      </w:r>
      <w:r>
        <w:t xml:space="preserve"> </w:t>
      </w:r>
      <w:r>
        <w:t xml:space="preserve">The idea is that once you guess the length of the cipher, you can reduce the task to breaking a simple substitution cipher which can be done via frequency</w:t>
      </w:r>
      <w:r>
        <w:t xml:space="preserve"> </w:t>
      </w:r>
      <w:r>
        <w:t xml:space="preserve">analysis (can you see why?).</w:t>
      </w:r>
      <w:r>
        <w:t xml:space="preserve"> </w:t>
      </w:r>
      <w:r>
        <w:t xml:space="preserve">Confederate generals used Vigenère regularly during the civil war, and their messages were routinely cryptanalyzed by Union officers.</w:t>
      </w:r>
    </w:p>
    <w:p>
      <w:pPr>
        <w:pStyle w:val="CaptionedFigure"/>
      </w:pPr>
      <w:bookmarkStart w:id="31" w:name="tmplabelfig1"/>
      <w:r>
        <w:drawing>
          <wp:inline>
            <wp:extent cx="3027680" cy="2032000"/>
            <wp:effectExtent b="0" l="0" r="0" t="0"/>
            <wp:docPr descr="Confederate Cipher Disk for implementing the Vigenère cipher" title="" id="1" name="Picture"/>
            <a:graphic>
              <a:graphicData uri="http://schemas.openxmlformats.org/drawingml/2006/picture">
                <pic:pic>
                  <pic:nvPicPr>
                    <pic:cNvPr descr="../figure/confederate_cipher_disk.jpg" id="0" name="Picture"/>
                    <pic:cNvPicPr>
                      <a:picLocks noChangeArrowheads="1" noChangeAspect="1"/>
                    </pic:cNvPicPr>
                  </pic:nvPicPr>
                  <pic:blipFill>
                    <a:blip r:embed="rId30"/>
                    <a:stretch>
                      <a:fillRect/>
                    </a:stretch>
                  </pic:blipFill>
                  <pic:spPr bwMode="auto">
                    <a:xfrm>
                      <a:off x="0" y="0"/>
                      <a:ext cx="3027680" cy="2032000"/>
                    </a:xfrm>
                    <a:prstGeom prst="rect">
                      <a:avLst/>
                    </a:prstGeom>
                    <a:noFill/>
                    <a:ln w="9525">
                      <a:noFill/>
                      <a:headEnd/>
                      <a:tailEnd/>
                    </a:ln>
                  </pic:spPr>
                </pic:pic>
              </a:graphicData>
            </a:graphic>
          </wp:inline>
        </w:drawing>
      </w:r>
      <w:bookmarkEnd w:id="31"/>
    </w:p>
    <w:p>
      <w:pPr>
        <w:pStyle w:val="ImageCaption"/>
      </w:pPr>
      <w:r>
        <w:t xml:space="preserve">Confederate Cipher Disk for implementing the Vigenère cipher</w:t>
      </w:r>
    </w:p>
    <w:p>
      <w:pPr>
        <w:pStyle w:val="CaptionedFigure"/>
      </w:pPr>
      <w:bookmarkStart w:id="33" w:name="tmplabelfig2"/>
      <w:r>
        <w:drawing>
          <wp:inline>
            <wp:extent cx="3810000" cy="2540000"/>
            <wp:effectExtent b="0" l="0" r="0" t="0"/>
            <wp:docPr descr="Confederate encryption of the message “Gen’l Pemberton: You can expect no help from this side of the river. Let Gen’l Johnston know, if possible, when you can attack the same point on the enemy’s lines. Inform me also and I will endeavor to make a diversion. I have sent some caps. I subjoin a despatch from General Johnston.”" title="" id="1" name="Picture"/>
            <a:graphic>
              <a:graphicData uri="http://schemas.openxmlformats.org/drawingml/2006/picture">
                <pic:pic>
                  <pic:nvPicPr>
                    <pic:cNvPr descr="../figure/confederate_message.jpg" id="0" name="Picture"/>
                    <pic:cNvPicPr>
                      <a:picLocks noChangeArrowheads="1" noChangeAspect="1"/>
                    </pic:cNvPicPr>
                  </pic:nvPicPr>
                  <pic:blipFill>
                    <a:blip r:embed="rId32"/>
                    <a:stretch>
                      <a:fillRect/>
                    </a:stretch>
                  </pic:blipFill>
                  <pic:spPr bwMode="auto">
                    <a:xfrm>
                      <a:off x="0" y="0"/>
                      <a:ext cx="3810000" cy="2540000"/>
                    </a:xfrm>
                    <a:prstGeom prst="rect">
                      <a:avLst/>
                    </a:prstGeom>
                    <a:noFill/>
                    <a:ln w="9525">
                      <a:noFill/>
                      <a:headEnd/>
                      <a:tailEnd/>
                    </a:ln>
                  </pic:spPr>
                </pic:pic>
              </a:graphicData>
            </a:graphic>
          </wp:inline>
        </w:drawing>
      </w:r>
      <w:bookmarkEnd w:id="33"/>
    </w:p>
    <w:p>
      <w:pPr>
        <w:pStyle w:val="ImageCaption"/>
      </w:pPr>
      <w:r>
        <w:t xml:space="preserve">Confederate encryption of the message</w:t>
      </w:r>
      <w:r>
        <w:t xml:space="preserve"> </w:t>
      </w:r>
      <w:r>
        <w:t xml:space="preserve">“</w:t>
      </w:r>
      <w:r>
        <w:t xml:space="preserve">Gen’l Pemberton: You can expect no help from this side of the river. Let Gen’l Johnston know, if possible, when you can attack the same point on the enemy’s lines. Inform me also and I will endeavor to make a diversion. I have sent some caps. I subjoin a despatch from General Johnston.</w:t>
      </w:r>
      <w:r>
        <w:t xml:space="preserve">”</w:t>
      </w:r>
    </w:p>
    <w:p>
      <w:pPr>
        <w:pStyle w:val="BodyText"/>
      </w:pPr>
      <w:r>
        <w:t xml:space="preserve">The</w:t>
      </w:r>
      <w:r>
        <w:t xml:space="preserve"> </w:t>
      </w:r>
      <w:r>
        <w:rPr>
          <w:i/>
        </w:rPr>
        <w:t xml:space="preserve">Enigma</w:t>
      </w:r>
      <w:r>
        <w:t xml:space="preserve"> </w:t>
      </w:r>
      <w:r>
        <w:t xml:space="preserve">cipher was a mechanical cipher (looking like a typewriter, see</w:t>
      </w:r>
      <w:r>
        <w:t xml:space="preserve"> </w:t>
      </w:r>
      <w:hyperlink r:id="rId26">
        <w:r>
          <w:rPr>
            <w:rStyle w:val="Hyperlink"/>
          </w:rPr>
          <w:t xml:space="preserve">enigmafig</w:t>
        </w:r>
      </w:hyperlink>
      <w:r>
        <w:t xml:space="preserve">) where each letter typed would get mapped into a different letter depending on the (rather complicated) key and current state</w:t>
      </w:r>
      <w:r>
        <w:t xml:space="preserve"> </w:t>
      </w:r>
      <w:r>
        <w:t xml:space="preserve">of the machine,d which had several rotors that rotated at different paces. An identically wired machine at the other end could be used to decrypt.</w:t>
      </w:r>
      <w:r>
        <w:t xml:space="preserve"> </w:t>
      </w:r>
      <w:r>
        <w:t xml:space="preserve">Just as many ciphers in history, this has also been believed by the Germans to be</w:t>
      </w:r>
      <w:r>
        <w:t xml:space="preserve"> </w:t>
      </w:r>
      <w:r>
        <w:t xml:space="preserve">“</w:t>
      </w:r>
      <w:r>
        <w:t xml:space="preserve">impossible to break</w:t>
      </w:r>
      <w:r>
        <w:t xml:space="preserve">”</w:t>
      </w:r>
      <w:r>
        <w:t xml:space="preserve"> </w:t>
      </w:r>
      <w:r>
        <w:t xml:space="preserve">and even quite late in the war they refused to believe it was broken despite</w:t>
      </w:r>
      <w:r>
        <w:t xml:space="preserve"> </w:t>
      </w:r>
      <w:r>
        <w:t xml:space="preserve">mounting evidence to that effect. (In fact, some German generals refused to believe it was broken even</w:t>
      </w:r>
      <w:r>
        <w:t xml:space="preserve"> </w:t>
      </w:r>
      <w:r>
        <w:rPr>
          <w:i/>
        </w:rPr>
        <w:t xml:space="preserve">after</w:t>
      </w:r>
      <w:r>
        <w:t xml:space="preserve"> </w:t>
      </w:r>
      <w:r>
        <w:t xml:space="preserve">the war.)</w:t>
      </w:r>
      <w:r>
        <w:t xml:space="preserve"> </w:t>
      </w:r>
      <w:r>
        <w:t xml:space="preserve">Breaking Enigma was an heroic effort which was initiated by the Poles and then completed by the British at Bletchley Park, with Alan Turing (of the Turing machine) playing a key role.</w:t>
      </w:r>
      <w:r>
        <w:t xml:space="preserve"> </w:t>
      </w:r>
      <w:r>
        <w:t xml:space="preserve">As part of this effort the Brits built arguably the world’s first large scale mechanical computation devices (though they looked more similar to washing machines than to iPhones).</w:t>
      </w:r>
      <w:r>
        <w:t xml:space="preserve"> </w:t>
      </w:r>
      <w:r>
        <w:t xml:space="preserve">They were also helped along the way by some quirks and errors of the German operators.</w:t>
      </w:r>
      <w:r>
        <w:t xml:space="preserve"> </w:t>
      </w:r>
      <w:r>
        <w:t xml:space="preserve">For example, the fact that their messages ended with</w:t>
      </w:r>
      <w:r>
        <w:t xml:space="preserve"> </w:t>
      </w:r>
      <w:r>
        <w:t xml:space="preserve">“</w:t>
      </w:r>
      <w:r>
        <w:t xml:space="preserve">Heil Hitler</w:t>
      </w:r>
      <w:r>
        <w:t xml:space="preserve">”</w:t>
      </w:r>
      <w:r>
        <w:t xml:space="preserve"> </w:t>
      </w:r>
      <w:r>
        <w:t xml:space="preserve">turned out to be quite useful.</w:t>
      </w:r>
    </w:p>
    <w:p>
      <w:pPr>
        <w:pStyle w:val="CaptionedFigure"/>
      </w:pPr>
      <w:bookmarkStart w:id="35" w:name="enigmafig"/>
      <w:r>
        <w:drawing>
          <wp:inline>
            <wp:extent cx="1950720" cy="1097280"/>
            <wp:effectExtent b="0" l="0" r="0" t="0"/>
            <wp:docPr descr="In the Enigma mechanical cipher the secret key would be the settings of the rotors and internal wires. As the operator typed up their message, the encrypted version appeared in the display area above, and the internal state of the cipher was updated (and so typing the same letter twice would generally result in two different letters output). Decrypting follows the same process: if the sender and receiver are using the same key then typing the ciphertext would result in the plaintext appearing in the display." title="" id="1" name="Picture"/>
            <a:graphic>
              <a:graphicData uri="http://schemas.openxmlformats.org/drawingml/2006/picture">
                <pic:pic>
                  <pic:nvPicPr>
                    <pic:cNvPr descr="../figure/enigma.jpg" id="0" name="Picture"/>
                    <pic:cNvPicPr>
                      <a:picLocks noChangeArrowheads="1" noChangeAspect="1"/>
                    </pic:cNvPicPr>
                  </pic:nvPicPr>
                  <pic:blipFill>
                    <a:blip r:embed="rId34"/>
                    <a:stretch>
                      <a:fillRect/>
                    </a:stretch>
                  </pic:blipFill>
                  <pic:spPr bwMode="auto">
                    <a:xfrm>
                      <a:off x="0" y="0"/>
                      <a:ext cx="1950720" cy="1097280"/>
                    </a:xfrm>
                    <a:prstGeom prst="rect">
                      <a:avLst/>
                    </a:prstGeom>
                    <a:noFill/>
                    <a:ln w="9525">
                      <a:noFill/>
                      <a:headEnd/>
                      <a:tailEnd/>
                    </a:ln>
                  </pic:spPr>
                </pic:pic>
              </a:graphicData>
            </a:graphic>
          </wp:inline>
        </w:drawing>
      </w:r>
      <w:bookmarkEnd w:id="35"/>
    </w:p>
    <w:p>
      <w:pPr>
        <w:pStyle w:val="ImageCaption"/>
      </w:pPr>
      <w:r>
        <w:t xml:space="preserve">In the</w:t>
      </w:r>
      <w:r>
        <w:t xml:space="preserve"> </w:t>
      </w:r>
      <w:r>
        <w:rPr>
          <w:i/>
        </w:rPr>
        <w:t xml:space="preserve">Enigma</w:t>
      </w:r>
      <w:r>
        <w:t xml:space="preserve"> </w:t>
      </w:r>
      <w:r>
        <w:t xml:space="preserve">mechanical cipher the secret key would be the settings of the rotors and internal wires. As the operator typed up their message, the encrypted version appeared in the display area above, and the internal state of the cipher was updated (and so typing the same letter twice would generally result in two different letters output). Decrypting follows the same process: if the sender and receiver are using the same key then typing the ciphertext would result in the plaintext appearing in the display.</w:t>
      </w:r>
    </w:p>
    <w:p>
      <w:pPr>
        <w:pStyle w:val="BodyText"/>
      </w:pPr>
      <w:r>
        <w:t xml:space="preserve">Here is one entertaining anecdote: the Enigma machine would never map a letter to itself.</w:t>
      </w:r>
      <w:r>
        <w:t xml:space="preserve"> </w:t>
      </w:r>
      <w:r>
        <w:t xml:space="preserve">In March 1941, Mavis Batey, a cryptanalyst at Bletchley Park received a very long message that she tried to decrypt.</w:t>
      </w:r>
      <w:r>
        <w:t xml:space="preserve"> </w:t>
      </w:r>
      <w:r>
        <w:t xml:space="preserve">She then noticed a curious property— the message did</w:t>
      </w:r>
      <w:r>
        <w:t xml:space="preserve"> </w:t>
      </w:r>
      <w:r>
        <w:rPr>
          <w:i/>
        </w:rPr>
        <w:t xml:space="preserve">not</w:t>
      </w:r>
      <w:r>
        <w:t xml:space="preserve"> </w:t>
      </w:r>
      <w:r>
        <w:t xml:space="preserve">contain the letter</w:t>
      </w:r>
      <w:r>
        <w:t xml:space="preserve"> </w:t>
      </w:r>
      <w:r>
        <w:t xml:space="preserve">“</w:t>
      </w:r>
      <w:r>
        <w:t xml:space="preserve">L</w:t>
      </w:r>
      <w:r>
        <w:t xml:space="preserve">”</w:t>
      </w:r>
      <w:r>
        <w:t xml:space="preserve">.</w:t>
      </w:r>
      <w:r>
        <w:rPr>
          <w:rStyle w:val="FootnoteReference"/>
        </w:rPr>
        <w:footnoteReference w:id="36"/>
      </w:r>
      <w:r>
        <w:t xml:space="preserve"> </w:t>
      </w:r>
      <w:r>
        <w:t xml:space="preserve">She realized that the probability that no</w:t>
      </w:r>
      <w:r>
        <w:t xml:space="preserve"> </w:t>
      </w:r>
      <w:r>
        <w:t xml:space="preserve">“</w:t>
      </w:r>
      <w:r>
        <w:t xml:space="preserve">L</w:t>
      </w:r>
      <w:r>
        <w:t xml:space="preserve">”</w:t>
      </w:r>
      <w:r>
        <w:t xml:space="preserve">’s appeared in the message is too small for this to happen by chance.</w:t>
      </w:r>
      <w:r>
        <w:t xml:space="preserve"> </w:t>
      </w:r>
      <w:r>
        <w:t xml:space="preserve">Hence she surmised that the original message must have been composed</w:t>
      </w:r>
      <w:r>
        <w:t xml:space="preserve"> </w:t>
      </w:r>
      <w:r>
        <w:rPr>
          <w:i/>
        </w:rPr>
        <w:t xml:space="preserve">only</w:t>
      </w:r>
      <w:r>
        <w:t xml:space="preserve"> </w:t>
      </w:r>
      <w:r>
        <w:t xml:space="preserve">of L’s.</w:t>
      </w:r>
      <w:r>
        <w:t xml:space="preserve"> </w:t>
      </w:r>
      <w:r>
        <w:t xml:space="preserve">That is, it must have been the case that the operator, perhaps to test the machine, have simply sent out a message where he repeatedly pressed the letter</w:t>
      </w:r>
      <w:r>
        <w:t xml:space="preserve"> </w:t>
      </w:r>
      <w:r>
        <w:t xml:space="preserve">“</w:t>
      </w:r>
      <w:r>
        <w:t xml:space="preserve">L</w:t>
      </w:r>
      <w:r>
        <w:t xml:space="preserve">”</w:t>
      </w:r>
      <w:r>
        <w:t xml:space="preserve">.</w:t>
      </w:r>
      <w:r>
        <w:t xml:space="preserve"> </w:t>
      </w:r>
      <w:r>
        <w:t xml:space="preserve">This observation helped her decode the next message, which helped inform of a planned Italian attack and secure a resounding British victory in what became known as</w:t>
      </w:r>
      <w:r>
        <w:t xml:space="preserve"> </w:t>
      </w:r>
      <w:r>
        <w:t xml:space="preserve">“</w:t>
      </w:r>
      <w:r>
        <w:t xml:space="preserve">the Battle of Cape Matapan</w:t>
      </w:r>
      <w:r>
        <w:t xml:space="preserve">”</w:t>
      </w:r>
      <w:r>
        <w:t xml:space="preserve">.</w:t>
      </w:r>
      <w:r>
        <w:t xml:space="preserve"> </w:t>
      </w:r>
      <w:r>
        <w:t xml:space="preserve">Mavis also helped break another Enigma machine.</w:t>
      </w:r>
      <w:r>
        <w:t xml:space="preserve"> </w:t>
      </w:r>
      <w:r>
        <w:t xml:space="preserve">Using the information she provided, the Brits were able to feed the Germans with the false information that the main allied invasion would take place in Pas de Calais rather than on Normandy.</w:t>
      </w:r>
    </w:p>
    <w:p>
      <w:pPr>
        <w:pStyle w:val="BodyText"/>
      </w:pPr>
      <w:r>
        <w:t xml:space="preserve">In the words of General Eisenhower, the intelligence from Bletchley Park was of</w:t>
      </w:r>
      <w:r>
        <w:t xml:space="preserve"> </w:t>
      </w:r>
      <w:r>
        <w:t xml:space="preserve">“</w:t>
      </w:r>
      <w:r>
        <w:t xml:space="preserve">priceless value</w:t>
      </w:r>
      <w:r>
        <w:t xml:space="preserve">”</w:t>
      </w:r>
      <w:r>
        <w:t xml:space="preserve">.</w:t>
      </w:r>
      <w:r>
        <w:t xml:space="preserve"> </w:t>
      </w:r>
      <w:r>
        <w:t xml:space="preserve">It made a huge difference for the Allied war effort, thereby shortening World War II and saving millions of lives.</w:t>
      </w:r>
      <w:r>
        <w:t xml:space="preserve"> </w:t>
      </w:r>
      <w:r>
        <w:t xml:space="preserve">See also</w:t>
      </w:r>
      <w:r>
        <w:t xml:space="preserve"> </w:t>
      </w:r>
      <w:hyperlink r:id="rId37">
        <w:r>
          <w:rPr>
            <w:rStyle w:val="Hyperlink"/>
          </w:rPr>
          <w:t xml:space="preserve">this interview with Sir Harry Hinsley</w:t>
        </w:r>
      </w:hyperlink>
      <w:r>
        <w:t xml:space="preserve">.</w:t>
      </w:r>
    </w:p>
    <w:p>
      <w:pPr>
        <w:pStyle w:val="Heading2"/>
      </w:pPr>
      <w:bookmarkStart w:id="38" w:name="defining-encryption"/>
      <w:r>
        <w:t xml:space="preserve">Defining encryption</w:t>
      </w:r>
      <w:bookmarkEnd w:id="38"/>
    </w:p>
    <w:p>
      <w:pPr>
        <w:pStyle w:val="FirstParagraph"/>
      </w:pPr>
      <w:r>
        <w:t xml:space="preserve">Many of the troubles that cryptosystem designers faced over history (and still face!) can be attributed to not properly defining or understanding the goals they want to achieve in the first place.</w:t>
      </w:r>
      <w:r>
        <w:t xml:space="preserve"> </w:t>
      </w:r>
      <w:r>
        <w:t xml:space="preserve">Let us focus on the setting of</w:t>
      </w:r>
      <w:r>
        <w:t xml:space="preserve"> </w:t>
      </w:r>
      <w:r>
        <w:rPr>
          <w:i/>
        </w:rPr>
        <w:t xml:space="preserve">private key encryption</w:t>
      </w:r>
      <w:r>
        <w:t xml:space="preserve">. (This is also known as</w:t>
      </w:r>
      <w:r>
        <w:t xml:space="preserve"> </w:t>
      </w:r>
      <w:r>
        <w:t xml:space="preserve">“</w:t>
      </w:r>
      <w:r>
        <w:t xml:space="preserve">symmetric encryption</w:t>
      </w:r>
      <w:r>
        <w:t xml:space="preserve">”</w:t>
      </w:r>
      <w:r>
        <w:t xml:space="preserve">; for thousands of years,</w:t>
      </w:r>
      <w:r>
        <w:t xml:space="preserve"> </w:t>
      </w:r>
      <w:r>
        <w:t xml:space="preserve">“</w:t>
      </w:r>
      <w:r>
        <w:t xml:space="preserve">private key encryption</w:t>
      </w:r>
      <w:r>
        <w:t xml:space="preserve">”</w:t>
      </w:r>
      <w:r>
        <w:t xml:space="preserve"> </w:t>
      </w:r>
      <w:r>
        <w:t xml:space="preserve">was synonymous with encryption and only in the 1970s was the concept of</w:t>
      </w:r>
      <w:r>
        <w:t xml:space="preserve"> </w:t>
      </w:r>
      <w:r>
        <w:rPr>
          <w:i/>
        </w:rPr>
        <w:t xml:space="preserve">public key encryption</w:t>
      </w:r>
      <w:r>
        <w:t xml:space="preserve"> </w:t>
      </w:r>
      <w:r>
        <w:t xml:space="preserve">invented, see</w:t>
      </w:r>
      <w:r>
        <w:t xml:space="preserve"> </w:t>
      </w:r>
      <w:hyperlink r:id="rId26">
        <w:r>
          <w:rPr>
            <w:rStyle w:val="Hyperlink"/>
          </w:rPr>
          <w:t xml:space="preserve">publickeyencdef</w:t>
        </w:r>
      </w:hyperlink>
      <w:r>
        <w:t xml:space="preserve">.)</w:t>
      </w:r>
      <w:r>
        <w:t xml:space="preserve"> </w:t>
      </w:r>
      <w:r>
        <w:t xml:space="preserve">A</w:t>
      </w:r>
      <w:r>
        <w:t xml:space="preserve"> </w:t>
      </w:r>
      <w:r>
        <w:rPr>
          <w:i/>
        </w:rPr>
        <w:t xml:space="preserve">sender</w:t>
      </w:r>
      <w:r>
        <w:t xml:space="preserve"> </w:t>
      </w:r>
      <w:r>
        <w:t xml:space="preserve">(traditionally called</w:t>
      </w:r>
      <w:r>
        <w:t xml:space="preserve"> </w:t>
      </w:r>
      <w:r>
        <w:t xml:space="preserve">“</w:t>
      </w:r>
      <w:r>
        <w:t xml:space="preserve">Alice</w:t>
      </w:r>
      <w:r>
        <w:t xml:space="preserve">”</w:t>
      </w:r>
      <w:r>
        <w:t xml:space="preserve">) wants to send a message (known also as a</w:t>
      </w:r>
      <w:r>
        <w:t xml:space="preserve"> </w:t>
      </w:r>
      <w:r>
        <w:rPr>
          <w:i/>
        </w:rPr>
        <w:t xml:space="preserve">plaintext</w:t>
      </w:r>
      <w:r>
        <w:t xml:space="preserve">)</w:t>
      </w:r>
      <w:r>
        <w:t xml:space="preserve"> </w:t>
      </w:r>
      <m:oMath>
        <m:r>
          <m:t>x</m:t>
        </m:r>
        <m:r>
          <m:t>∈</m:t>
        </m:r>
        <m:r>
          <m:t>{</m:t>
        </m:r>
        <m:r>
          <m:t>0</m:t>
        </m:r>
        <m:r>
          <m:t>,</m:t>
        </m:r>
        <m:r>
          <m:t>1</m:t>
        </m:r>
        <m:sSup>
          <m:e>
            <m:r>
              <m:t>}</m:t>
            </m:r>
          </m:e>
          <m:sup>
            <m:r>
              <m:t>*</m:t>
            </m:r>
          </m:sup>
        </m:sSup>
      </m:oMath>
      <w:r>
        <w:t xml:space="preserve"> </w:t>
      </w:r>
      <w:r>
        <w:t xml:space="preserve">to a</w:t>
      </w:r>
      <w:r>
        <w:t xml:space="preserve"> </w:t>
      </w:r>
      <w:r>
        <w:rPr>
          <w:i/>
        </w:rPr>
        <w:t xml:space="preserve">receiver</w:t>
      </w:r>
      <w:r>
        <w:t xml:space="preserve"> </w:t>
      </w:r>
      <w:r>
        <w:t xml:space="preserve">(traditionally called</w:t>
      </w:r>
      <w:r>
        <w:t xml:space="preserve"> </w:t>
      </w:r>
      <w:r>
        <w:t xml:space="preserve">“</w:t>
      </w:r>
      <w:r>
        <w:t xml:space="preserve">Bob</w:t>
      </w:r>
      <w:r>
        <w:t xml:space="preserve">”</w:t>
      </w:r>
      <w:r>
        <w:t xml:space="preserve">).</w:t>
      </w:r>
      <w:r>
        <w:t xml:space="preserve"> </w:t>
      </w:r>
      <w:r>
        <w:t xml:space="preserve">They would like their message to be kept secret from an</w:t>
      </w:r>
      <w:r>
        <w:t xml:space="preserve"> </w:t>
      </w:r>
      <w:r>
        <w:rPr>
          <w:i/>
        </w:rPr>
        <w:t xml:space="preserve">adversary</w:t>
      </w:r>
      <w:r>
        <w:t xml:space="preserve"> </w:t>
      </w:r>
      <w:r>
        <w:t xml:space="preserve">who listens in or</w:t>
      </w:r>
      <w:r>
        <w:t xml:space="preserve"> </w:t>
      </w:r>
      <w:r>
        <w:t xml:space="preserve">“</w:t>
      </w:r>
      <w:r>
        <w:t xml:space="preserve">eavesdrops</w:t>
      </w:r>
      <w:r>
        <w:t xml:space="preserve">”</w:t>
      </w:r>
      <w:r>
        <w:t xml:space="preserve"> </w:t>
      </w:r>
      <w:r>
        <w:t xml:space="preserve">on the communication channel (and is traditionally called</w:t>
      </w:r>
      <w:r>
        <w:t xml:space="preserve"> </w:t>
      </w:r>
      <w:r>
        <w:t xml:space="preserve">“</w:t>
      </w:r>
      <w:r>
        <w:t xml:space="preserve">Eve</w:t>
      </w:r>
      <w:r>
        <w:t xml:space="preserve">”</w:t>
      </w:r>
      <w:r>
        <w:t xml:space="preserve">).</w:t>
      </w:r>
    </w:p>
    <w:p>
      <w:pPr>
        <w:pStyle w:val="BodyText"/>
      </w:pPr>
      <w:r>
        <w:t xml:space="preserve">Alice and Bob share a</w:t>
      </w:r>
      <w:r>
        <w:t xml:space="preserve"> </w:t>
      </w:r>
      <w:r>
        <w:rPr>
          <w:i/>
        </w:rPr>
        <w:t xml:space="preserve">secret key</w:t>
      </w:r>
      <w:r>
        <w:t xml:space="preserve"> </w:t>
      </w:r>
      <m:oMath>
        <m:r>
          <m:t>k</m:t>
        </m:r>
        <m:r>
          <m:t>∈</m:t>
        </m:r>
        <m:r>
          <m:t>{</m:t>
        </m:r>
        <m:r>
          <m:t>0</m:t>
        </m:r>
        <m:r>
          <m:t>,</m:t>
        </m:r>
        <m:r>
          <m:t>1</m:t>
        </m:r>
        <m:sSup>
          <m:e>
            <m:r>
              <m:t>}</m:t>
            </m:r>
          </m:e>
          <m:sup>
            <m:r>
              <m:t>*</m:t>
            </m:r>
          </m:sup>
        </m:sSup>
      </m:oMath>
      <w:r>
        <w:t xml:space="preserve">.</w:t>
      </w:r>
      <w:r>
        <w:t xml:space="preserve"> </w:t>
      </w:r>
      <w:r>
        <w:t xml:space="preserve">(While the letter</w:t>
      </w:r>
      <w:r>
        <w:t xml:space="preserve"> </w:t>
      </w:r>
      <m:oMath>
        <m:r>
          <m:t>k</m:t>
        </m:r>
      </m:oMath>
      <w:r>
        <w:t xml:space="preserve"> </w:t>
      </w:r>
      <w:r>
        <w:t xml:space="preserve">is often used elsewhere in the book to denote a natural number, in this chapter we use it to denote the string corresponding to a secret key.)</w:t>
      </w:r>
      <w:r>
        <w:t xml:space="preserve"> </w:t>
      </w:r>
      <w:r>
        <w:t xml:space="preserve">Alice uses the key</w:t>
      </w:r>
      <w:r>
        <w:t xml:space="preserve"> </w:t>
      </w:r>
      <m:oMath>
        <m:r>
          <m:t>k</m:t>
        </m:r>
      </m:oMath>
      <w:r>
        <w:t xml:space="preserve"> </w:t>
      </w:r>
      <w:r>
        <w:t xml:space="preserve">to</w:t>
      </w:r>
      <w:r>
        <w:t xml:space="preserve"> </w:t>
      </w:r>
      <w:r>
        <w:t xml:space="preserve">“</w:t>
      </w:r>
      <w:r>
        <w:t xml:space="preserve">scramble</w:t>
      </w:r>
      <w:r>
        <w:t xml:space="preserve">”</w:t>
      </w:r>
      <w:r>
        <w:t xml:space="preserve"> </w:t>
      </w:r>
      <w:r>
        <w:t xml:space="preserve">or</w:t>
      </w:r>
      <w:r>
        <w:t xml:space="preserve"> </w:t>
      </w:r>
      <w:r>
        <w:rPr>
          <w:i/>
        </w:rPr>
        <w:t xml:space="preserve">encrypt</w:t>
      </w:r>
      <w:r>
        <w:t xml:space="preserve"> </w:t>
      </w:r>
      <w:r>
        <w:t xml:space="preserve">the plaintext</w:t>
      </w:r>
      <w:r>
        <w:t xml:space="preserve"> </w:t>
      </w:r>
      <m:oMath>
        <m:r>
          <m:t>x</m:t>
        </m:r>
      </m:oMath>
      <w:r>
        <w:t xml:space="preserve"> </w:t>
      </w:r>
      <w:r>
        <w:t xml:space="preserve">into a</w:t>
      </w:r>
      <w:r>
        <w:t xml:space="preserve"> </w:t>
      </w:r>
      <w:r>
        <w:rPr>
          <w:i/>
        </w:rPr>
        <w:t xml:space="preserve">ciphertext</w:t>
      </w:r>
      <w:r>
        <w:t xml:space="preserve"> </w:t>
      </w:r>
      <m:oMath>
        <m:r>
          <m:t>y</m:t>
        </m:r>
      </m:oMath>
      <w:r>
        <w:t xml:space="preserve">, and Bob uses the key</w:t>
      </w:r>
      <w:r>
        <w:t xml:space="preserve"> </w:t>
      </w:r>
      <m:oMath>
        <m:r>
          <m:t>k</m:t>
        </m:r>
      </m:oMath>
      <w:r>
        <w:t xml:space="preserve"> </w:t>
      </w:r>
      <w:r>
        <w:t xml:space="preserve">to</w:t>
      </w:r>
      <w:r>
        <w:t xml:space="preserve"> </w:t>
      </w:r>
      <w:r>
        <w:t xml:space="preserve">“</w:t>
      </w:r>
      <w:r>
        <w:t xml:space="preserve">unscramble</w:t>
      </w:r>
      <w:r>
        <w:t xml:space="preserve">”</w:t>
      </w:r>
      <w:r>
        <w:t xml:space="preserve"> </w:t>
      </w:r>
      <w:r>
        <w:t xml:space="preserve">or</w:t>
      </w:r>
      <w:r>
        <w:t xml:space="preserve"> </w:t>
      </w:r>
      <w:r>
        <w:rPr>
          <w:i/>
        </w:rPr>
        <w:t xml:space="preserve">decrypt</w:t>
      </w:r>
      <w:r>
        <w:t xml:space="preserve"> </w:t>
      </w:r>
      <w:r>
        <w:t xml:space="preserve">the ciphertext</w:t>
      </w:r>
      <w:r>
        <w:t xml:space="preserve"> </w:t>
      </w:r>
      <m:oMath>
        <m:r>
          <m:t>y</m:t>
        </m:r>
      </m:oMath>
      <w:r>
        <w:t xml:space="preserve"> </w:t>
      </w:r>
      <w:r>
        <w:t xml:space="preserve">back into the plaintext</w:t>
      </w:r>
      <w:r>
        <w:t xml:space="preserve"> </w:t>
      </w:r>
      <m:oMath>
        <m:r>
          <m:t>x</m:t>
        </m:r>
      </m:oMath>
      <w:r>
        <w:t xml:space="preserve">.</w:t>
      </w:r>
      <w:r>
        <w:t xml:space="preserve"> </w:t>
      </w:r>
      <w:r>
        <w:t xml:space="preserve">This motivates the following definition which attempts to capture what it means for an encryption scheme to be</w:t>
      </w:r>
      <w:r>
        <w:t xml:space="preserve"> </w:t>
      </w:r>
      <w:r>
        <w:rPr>
          <w:i/>
        </w:rPr>
        <w:t xml:space="preserve">valid</w:t>
      </w:r>
      <w:r>
        <w:t xml:space="preserve"> </w:t>
      </w:r>
      <w:r>
        <w:t xml:space="preserve">or</w:t>
      </w:r>
      <w:r>
        <w:t xml:space="preserve"> </w:t>
      </w:r>
      <w:r>
        <w:t xml:space="preserve">“</w:t>
      </w:r>
      <w:r>
        <w:t xml:space="preserve">make sense</w:t>
      </w:r>
      <w:r>
        <w:t xml:space="preserve">”</w:t>
      </w:r>
      <w:r>
        <w:t xml:space="preserve">, regardless of whether or not it is</w:t>
      </w:r>
      <w:r>
        <w:t xml:space="preserve"> </w:t>
      </w:r>
      <w:r>
        <w:rPr>
          <w:i/>
        </w:rPr>
        <w:t xml:space="preserve">secure</w:t>
      </w:r>
      <w:r>
        <w:t xml:space="preserve">:</w:t>
      </w:r>
    </w:p>
    <w:bookmarkStart w:id="39" w:name="encryptiondef"/>
    <w:p>
      <w:pPr>
        <w:pStyle w:val="BodyText"/>
      </w:pPr>
      <w:r>
        <w:t xml:space="preserve">Let</w:t>
      </w:r>
      <w:r>
        <w:t xml:space="preserve"> </w:t>
      </w:r>
      <m:oMath>
        <m:r>
          <m:t>L</m:t>
        </m:r>
        <m:r>
          <m:t>:</m:t>
        </m:r>
        <m:r>
          <m:rPr>
            <m:sty m:val="p"/>
            <m:scr m:val="double-struck"/>
          </m:rPr>
          <m:t>N</m:t>
        </m:r>
        <m:r>
          <m:t>→</m:t>
        </m:r>
        <m:r>
          <m:rPr>
            <m:sty m:val="p"/>
            <m:scr m:val="double-struck"/>
          </m:rPr>
          <m:t>N</m:t>
        </m:r>
      </m:oMath>
      <w:r>
        <w:t xml:space="preserve"> </w:t>
      </w:r>
      <w:r>
        <w:t xml:space="preserve">and</w:t>
      </w:r>
      <w:r>
        <w:t xml:space="preserve"> </w:t>
      </w:r>
      <m:oMath>
        <m:r>
          <m:t>C</m:t>
        </m:r>
        <m:r>
          <m:t>:</m:t>
        </m:r>
        <m:r>
          <m:rPr>
            <m:sty m:val="p"/>
            <m:scr m:val="double-struck"/>
          </m:rPr>
          <m:t>N</m:t>
        </m:r>
        <m:r>
          <m:t>→</m:t>
        </m:r>
        <m:r>
          <m:rPr>
            <m:sty m:val="p"/>
            <m:scr m:val="double-struck"/>
          </m:rPr>
          <m:t>N</m:t>
        </m:r>
      </m:oMath>
      <w:r>
        <w:t xml:space="preserve"> </w:t>
      </w:r>
      <w:r>
        <w:t xml:space="preserve">be two functions mapping natural numbers to natural numbers.</w:t>
      </w:r>
      <w:r>
        <w:t xml:space="preserve"> </w:t>
      </w:r>
      <w:r>
        <w:t xml:space="preserve">A pair of polynomial-time computable functions</w:t>
      </w:r>
      <w:r>
        <w:t xml:space="preserve"> </w:t>
      </w:r>
      <m:oMath>
        <m:r>
          <m:t>(</m:t>
        </m:r>
        <m:r>
          <m:t>E</m:t>
        </m:r>
        <m:r>
          <m:t>,</m:t>
        </m:r>
        <m:r>
          <m:t>D</m:t>
        </m:r>
        <m:r>
          <m:t>)</m:t>
        </m:r>
      </m:oMath>
      <w:r>
        <w:t xml:space="preserve"> </w:t>
      </w:r>
      <w:r>
        <w:t xml:space="preserve">mapping strings to strings is a</w:t>
      </w:r>
      <w:r>
        <w:t xml:space="preserve"> </w:t>
      </w:r>
      <w:r>
        <w:rPr>
          <w:i/>
        </w:rPr>
        <w:t xml:space="preserve">valid private key encryption scheme</w:t>
      </w:r>
      <w:r>
        <w:t xml:space="preserve"> </w:t>
      </w:r>
      <w:r>
        <w:t xml:space="preserve">(or</w:t>
      </w:r>
      <w:r>
        <w:t xml:space="preserve"> </w:t>
      </w:r>
      <w:r>
        <w:rPr>
          <w:i/>
        </w:rPr>
        <w:t xml:space="preserve">encryption scheme</w:t>
      </w:r>
      <w:r>
        <w:t xml:space="preserve"> </w:t>
      </w:r>
      <w:r>
        <w:t xml:space="preserve">for short) with plaintext length function</w:t>
      </w:r>
      <w:r>
        <w:t xml:space="preserve"> </w:t>
      </w:r>
      <m:oMath>
        <m:r>
          <m:t>L</m:t>
        </m:r>
        <m:r>
          <m:t>(</m:t>
        </m:r>
        <m:r>
          <m:t>⋅</m:t>
        </m:r>
        <m:r>
          <m:t>)</m:t>
        </m:r>
      </m:oMath>
      <w:r>
        <w:t xml:space="preserve"> </w:t>
      </w:r>
      <w:r>
        <w:t xml:space="preserve">and ciphertext length</w:t>
      </w:r>
      <w:r>
        <w:t xml:space="preserve"> </w:t>
      </w:r>
      <w:r>
        <w:t xml:space="preserve">function</w:t>
      </w:r>
      <w:r>
        <w:t xml:space="preserve"> </w:t>
      </w:r>
      <m:oMath>
        <m:r>
          <m:t>C</m:t>
        </m:r>
        <m:r>
          <m:t>(</m:t>
        </m:r>
        <m:r>
          <m:t>⋅</m:t>
        </m:r>
        <m:r>
          <m:t>)</m:t>
        </m:r>
      </m:oMath>
      <w:r>
        <w:t xml:space="preserve"> </w:t>
      </w:r>
      <w:r>
        <w:t xml:space="preserve">if for every</w:t>
      </w:r>
      <w:r>
        <w:t xml:space="preserve"> </w:t>
      </w:r>
      <m:oMath>
        <m:r>
          <m:t>n</m:t>
        </m:r>
        <m:r>
          <m:t>∈</m:t>
        </m:r>
        <m:r>
          <m:rPr>
            <m:sty m:val="p"/>
            <m:scr m:val="double-struck"/>
          </m:rPr>
          <m:t>N</m:t>
        </m:r>
      </m:oMath>
      <w:r>
        <w:t xml:space="preserve">,</w:t>
      </w:r>
      <w:r>
        <w:t xml:space="preserve"> </w:t>
      </w:r>
      <m:oMath>
        <m:r>
          <m:t>k</m:t>
        </m:r>
        <m:r>
          <m:t>∈</m:t>
        </m:r>
        <m:r>
          <m:t>{</m:t>
        </m:r>
        <m:r>
          <m:t>0</m:t>
        </m:r>
        <m:r>
          <m:t>,</m:t>
        </m:r>
        <m:r>
          <m:t>1</m:t>
        </m:r>
        <m:sSup>
          <m:e>
            <m:r>
              <m:t>}</m:t>
            </m:r>
          </m:e>
          <m:sup>
            <m:r>
              <m:t>n</m:t>
            </m:r>
          </m:sup>
        </m:sSup>
      </m:oMath>
      <w:r>
        <w:t xml:space="preserve"> </w:t>
      </w:r>
      <w:r>
        <w:t xml:space="preserve">and</w:t>
      </w:r>
      <w:r>
        <w:t xml:space="preserve"> </w:t>
      </w:r>
      <m:oMath>
        <m:r>
          <m:t>x</m:t>
        </m:r>
        <m:r>
          <m:t>∈</m:t>
        </m:r>
        <m:r>
          <m:t>{</m:t>
        </m:r>
        <m:r>
          <m:t>0</m:t>
        </m:r>
        <m:r>
          <m:t>,</m:t>
        </m:r>
        <m:r>
          <m:t>1</m:t>
        </m:r>
        <m:sSup>
          <m:e>
            <m:r>
              <m:t>}</m:t>
            </m:r>
          </m:e>
          <m:sup>
            <m:r>
              <m:t>L</m:t>
            </m:r>
            <m:r>
              <m:t>(</m:t>
            </m:r>
            <m:r>
              <m:t>n</m:t>
            </m:r>
            <m:r>
              <m:t>)</m:t>
            </m:r>
          </m:sup>
        </m:sSup>
      </m:oMath>
      <w:r>
        <w:t xml:space="preserve">,</w:t>
      </w:r>
      <w:r>
        <w:t xml:space="preserve"> </w:t>
      </w:r>
      <m:oMath>
        <m:r>
          <m:t>|</m:t>
        </m:r>
        <m:sSub>
          <m:e>
            <m:r>
              <m:t>E</m:t>
            </m:r>
          </m:e>
          <m:sub>
            <m:r>
              <m:t>k</m:t>
            </m:r>
          </m:sub>
        </m:sSub>
        <m:r>
          <m:t>(</m:t>
        </m:r>
        <m:r>
          <m:t>x</m:t>
        </m:r>
        <m:r>
          <m:t>)</m:t>
        </m:r>
        <m:r>
          <m:t>|</m:t>
        </m:r>
        <m:r>
          <m:t>=</m:t>
        </m:r>
        <m:r>
          <m:t>C</m:t>
        </m:r>
        <m:r>
          <m:t>(</m:t>
        </m:r>
        <m:r>
          <m:t>n</m:t>
        </m:r>
        <m:r>
          <m:t>)</m:t>
        </m:r>
      </m:oMath>
      <w:r>
        <w:t xml:space="preserve"> </w:t>
      </w:r>
      <w:r>
        <w:t xml:space="preserve">and</w:t>
      </w:r>
    </w:p>
    <w:p>
      <w:pPr>
        <w:pStyle w:val="BodyText"/>
      </w:pPr>
      <m:oMathPara>
        <m:oMathParaPr>
          <m:jc m:val="center"/>
        </m:oMathParaPr>
        <m:oMath>
          <m:r>
            <m:t>D</m:t>
          </m:r>
          <m:r>
            <m:t>(</m:t>
          </m:r>
          <m:r>
            <m:t>k</m:t>
          </m:r>
          <m:r>
            <m:t>,</m:t>
          </m:r>
          <m:r>
            <m:t>E</m:t>
          </m:r>
          <m:r>
            <m:t>(</m:t>
          </m:r>
          <m:r>
            <m:t>k</m:t>
          </m:r>
          <m:r>
            <m:t>,</m:t>
          </m:r>
          <m:r>
            <m:t>x</m:t>
          </m:r>
          <m:r>
            <m:t>)</m:t>
          </m:r>
          <m:r>
            <m:t>)</m:t>
          </m:r>
          <m:r>
            <m:t>=</m:t>
          </m:r>
          <m:r>
            <m:t>x</m:t>
          </m:r>
          <m:r>
            <m:t> </m:t>
          </m:r>
          <m:r>
            <m:t>.</m:t>
          </m:r>
        </m:oMath>
      </m:oMathPara>
    </w:p>
    <w:bookmarkEnd w:id="39"/>
    <w:p>
      <w:pPr>
        <w:pStyle w:val="FirstParagraph"/>
      </w:pPr>
      <w:r>
        <w:t xml:space="preserve">We will often write the first input (i.e., the key) to the encryption and decryption as a subscript and so can write</w:t>
      </w:r>
      <w:r>
        <w:t xml:space="preserve"> </w:t>
      </w:r>
      <w:hyperlink r:id="rId26">
        <w:r>
          <w:rPr>
            <w:rStyle w:val="Hyperlink"/>
          </w:rPr>
          <w:t xml:space="preserve">eqvalidenc</w:t>
        </w:r>
      </w:hyperlink>
      <w:r>
        <w:t xml:space="preserve"> </w:t>
      </w:r>
      <w:r>
        <w:t xml:space="preserve">also as</w:t>
      </w:r>
      <w:r>
        <w:t xml:space="preserve"> </w:t>
      </w:r>
      <m:oMath>
        <m:sSub>
          <m:e>
            <m:r>
              <m:t>D</m:t>
            </m:r>
          </m:e>
          <m:sub>
            <m:r>
              <m:t>k</m:t>
            </m:r>
          </m:sub>
        </m:sSub>
        <m:r>
          <m:t>(</m:t>
        </m:r>
        <m:sSub>
          <m:e>
            <m:r>
              <m:t>E</m:t>
            </m:r>
          </m:e>
          <m:sub>
            <m:r>
              <m:t>k</m:t>
            </m:r>
          </m:sub>
        </m:sSub>
        <m:r>
          <m:t>(</m:t>
        </m:r>
        <m:r>
          <m:t>x</m:t>
        </m:r>
        <m:r>
          <m:t>)</m:t>
        </m:r>
        <m:r>
          <m:t>)</m:t>
        </m:r>
        <m:r>
          <m:t>=</m:t>
        </m:r>
        <m:r>
          <m:t>x</m:t>
        </m:r>
      </m:oMath>
      <w:r>
        <w:t xml:space="preserve">.</w:t>
      </w:r>
    </w:p>
    <w:p>
      <w:pPr>
        <w:pStyle w:val="CaptionedFigure"/>
      </w:pPr>
      <w:bookmarkStart w:id="41" w:name="validencryption"/>
      <w:r>
        <w:drawing>
          <wp:inline>
            <wp:extent cx="5334000" cy="2299771"/>
            <wp:effectExtent b="0" l="0" r="0" t="0"/>
            <wp:docPr descr="A private-key encryption scheme is a pair of algorithms E,D such that for every key k\in \{0,1\}^n and plaintext x\in \{0,1\}^{L(n)}, y=E_k(x) is a ciphertext of length C(n). The encryption scheme is valid if for every such y, D_k(y)=x. That is, the decryption of an encryption of x is x, as long as both encryption and decryption use the same key." title="" id="1" name="Picture"/>
            <a:graphic>
              <a:graphicData uri="http://schemas.openxmlformats.org/drawingml/2006/picture">
                <pic:pic>
                  <pic:nvPicPr>
                    <pic:cNvPr descr="../figure/encryptionvalid.png" id="0" name="Picture"/>
                    <pic:cNvPicPr>
                      <a:picLocks noChangeArrowheads="1" noChangeAspect="1"/>
                    </pic:cNvPicPr>
                  </pic:nvPicPr>
                  <pic:blipFill>
                    <a:blip r:embed="rId40"/>
                    <a:stretch>
                      <a:fillRect/>
                    </a:stretch>
                  </pic:blipFill>
                  <pic:spPr bwMode="auto">
                    <a:xfrm>
                      <a:off x="0" y="0"/>
                      <a:ext cx="5334000" cy="2299771"/>
                    </a:xfrm>
                    <a:prstGeom prst="rect">
                      <a:avLst/>
                    </a:prstGeom>
                    <a:noFill/>
                    <a:ln w="9525">
                      <a:noFill/>
                      <a:headEnd/>
                      <a:tailEnd/>
                    </a:ln>
                  </pic:spPr>
                </pic:pic>
              </a:graphicData>
            </a:graphic>
          </wp:inline>
        </w:drawing>
      </w:r>
      <w:bookmarkEnd w:id="41"/>
    </w:p>
    <w:p>
      <w:pPr>
        <w:pStyle w:val="ImageCaption"/>
      </w:pPr>
      <w:r>
        <w:t xml:space="preserve">A private-key encryption scheme is a pair of algorithms</w:t>
      </w:r>
      <w:r>
        <w:t xml:space="preserve"> </w:t>
      </w:r>
      <m:oMath>
        <m:r>
          <m:t>E</m:t>
        </m:r>
        <m:r>
          <m:t>,</m:t>
        </m:r>
        <m:r>
          <m:t>D</m:t>
        </m:r>
      </m:oMath>
      <w:r>
        <w:t xml:space="preserve"> </w:t>
      </w:r>
      <w:r>
        <w:t xml:space="preserve">such that for every key</w:t>
      </w:r>
      <w:r>
        <w:t xml:space="preserve"> </w:t>
      </w:r>
      <m:oMath>
        <m:r>
          <m:t>k</m:t>
        </m:r>
        <m:r>
          <m:t>∈</m:t>
        </m:r>
        <m:r>
          <m:t>{</m:t>
        </m:r>
        <m:r>
          <m:t>0</m:t>
        </m:r>
        <m:r>
          <m:t>,</m:t>
        </m:r>
        <m:r>
          <m:t>1</m:t>
        </m:r>
        <m:sSup>
          <m:e>
            <m:r>
              <m:t>}</m:t>
            </m:r>
          </m:e>
          <m:sup>
            <m:r>
              <m:t>n</m:t>
            </m:r>
          </m:sup>
        </m:sSup>
      </m:oMath>
      <w:r>
        <w:t xml:space="preserve"> </w:t>
      </w:r>
      <w:r>
        <w:t xml:space="preserve">and plaintext</w:t>
      </w:r>
      <w:r>
        <w:t xml:space="preserve"> </w:t>
      </w:r>
      <m:oMath>
        <m:r>
          <m:t>x</m:t>
        </m:r>
        <m:r>
          <m:t>∈</m:t>
        </m:r>
        <m:r>
          <m:t>{</m:t>
        </m:r>
        <m:r>
          <m:t>0</m:t>
        </m:r>
        <m:r>
          <m:t>,</m:t>
        </m:r>
        <m:r>
          <m:t>1</m:t>
        </m:r>
        <m:sSup>
          <m:e>
            <m:r>
              <m:t>}</m:t>
            </m:r>
          </m:e>
          <m:sup>
            <m:r>
              <m:t>L</m:t>
            </m:r>
            <m:r>
              <m:t>(</m:t>
            </m:r>
            <m:r>
              <m:t>n</m:t>
            </m:r>
            <m:r>
              <m:t>)</m:t>
            </m:r>
          </m:sup>
        </m:sSup>
      </m:oMath>
      <w:r>
        <w:t xml:space="preserve">,</w:t>
      </w:r>
      <w:r>
        <w:t xml:space="preserve"> </w:t>
      </w:r>
      <m:oMath>
        <m:r>
          <m:t>y</m:t>
        </m:r>
        <m:r>
          <m:t>=</m:t>
        </m:r>
        <m:sSub>
          <m:e>
            <m:r>
              <m:t>E</m:t>
            </m:r>
          </m:e>
          <m:sub>
            <m:r>
              <m:t>k</m:t>
            </m:r>
          </m:sub>
        </m:sSub>
        <m:r>
          <m:t>(</m:t>
        </m:r>
        <m:r>
          <m:t>x</m:t>
        </m:r>
        <m:r>
          <m:t>)</m:t>
        </m:r>
      </m:oMath>
      <w:r>
        <w:t xml:space="preserve"> </w:t>
      </w:r>
      <w:r>
        <w:t xml:space="preserve">is a ciphertext of length</w:t>
      </w:r>
      <w:r>
        <w:t xml:space="preserve"> </w:t>
      </w:r>
      <m:oMath>
        <m:r>
          <m:t>C</m:t>
        </m:r>
        <m:r>
          <m:t>(</m:t>
        </m:r>
        <m:r>
          <m:t>n</m:t>
        </m:r>
        <m:r>
          <m:t>)</m:t>
        </m:r>
      </m:oMath>
      <w:r>
        <w:t xml:space="preserve">. The encryption scheme is</w:t>
      </w:r>
      <w:r>
        <w:t xml:space="preserve"> </w:t>
      </w:r>
      <w:r>
        <w:rPr>
          <w:i/>
        </w:rPr>
        <w:t xml:space="preserve">valid</w:t>
      </w:r>
      <w:r>
        <w:t xml:space="preserve"> </w:t>
      </w:r>
      <w:r>
        <w:t xml:space="preserve">if for every such</w:t>
      </w:r>
      <w:r>
        <w:t xml:space="preserve"> </w:t>
      </w:r>
      <m:oMath>
        <m:r>
          <m:t>y</m:t>
        </m:r>
      </m:oMath>
      <w:r>
        <w:t xml:space="preserve">,</w:t>
      </w:r>
      <w:r>
        <w:t xml:space="preserve"> </w:t>
      </w:r>
      <m:oMath>
        <m:sSub>
          <m:e>
            <m:r>
              <m:t>D</m:t>
            </m:r>
          </m:e>
          <m:sub>
            <m:r>
              <m:t>k</m:t>
            </m:r>
          </m:sub>
        </m:sSub>
        <m:r>
          <m:t>(</m:t>
        </m:r>
        <m:r>
          <m:t>y</m:t>
        </m:r>
        <m:r>
          <m:t>)</m:t>
        </m:r>
        <m:r>
          <m:t>=</m:t>
        </m:r>
        <m:r>
          <m:t>x</m:t>
        </m:r>
      </m:oMath>
      <w:r>
        <w:t xml:space="preserve">. That is, the decryption of an encryption of</w:t>
      </w:r>
      <w:r>
        <w:t xml:space="preserve"> </w:t>
      </w:r>
      <m:oMath>
        <m:r>
          <m:t>x</m:t>
        </m:r>
      </m:oMath>
      <w:r>
        <w:t xml:space="preserve"> </w:t>
      </w:r>
      <w:r>
        <w:t xml:space="preserve">is</w:t>
      </w:r>
      <w:r>
        <w:t xml:space="preserve"> </w:t>
      </w:r>
      <m:oMath>
        <m:r>
          <m:t>x</m:t>
        </m:r>
      </m:oMath>
      <w:r>
        <w:t xml:space="preserve">, as long as both encryption and decryption use the same key.</w:t>
      </w:r>
    </w:p>
    <w:bookmarkStart w:id="42" w:name="lengthsciphertextplaintext"/>
    <w:p>
      <w:pPr>
        <w:pStyle w:val="BodyText"/>
      </w:pPr>
      <w:r>
        <w:t xml:space="preserve">Prove that for every valid encryption scheme</w:t>
      </w:r>
      <w:r>
        <w:t xml:space="preserve"> </w:t>
      </w:r>
      <m:oMath>
        <m:r>
          <m:t>(</m:t>
        </m:r>
        <m:r>
          <m:t>E</m:t>
        </m:r>
        <m:r>
          <m:t>,</m:t>
        </m:r>
        <m:r>
          <m:t>D</m:t>
        </m:r>
        <m:r>
          <m:t>)</m:t>
        </m:r>
      </m:oMath>
      <w:r>
        <w:t xml:space="preserve"> </w:t>
      </w:r>
      <w:r>
        <w:t xml:space="preserve">with functions</w:t>
      </w:r>
      <w:r>
        <w:t xml:space="preserve"> </w:t>
      </w:r>
      <m:oMath>
        <m:r>
          <m:t>L</m:t>
        </m:r>
        <m:r>
          <m:t>,</m:t>
        </m:r>
        <m:r>
          <m:t>C</m:t>
        </m:r>
      </m:oMath>
      <w:r>
        <w:t xml:space="preserve">.</w:t>
      </w:r>
      <w:r>
        <w:t xml:space="preserve"> </w:t>
      </w:r>
      <m:oMath>
        <m:r>
          <m:t>C</m:t>
        </m:r>
        <m:r>
          <m:t>(</m:t>
        </m:r>
        <m:r>
          <m:t>n</m:t>
        </m:r>
        <m:r>
          <m:t>)</m:t>
        </m:r>
        <m:r>
          <m:t>≥</m:t>
        </m:r>
        <m:r>
          <m:t>L</m:t>
        </m:r>
        <m:r>
          <m:t>(</m:t>
        </m:r>
        <m:r>
          <m:t>n</m:t>
        </m:r>
        <m:r>
          <m:t>)</m:t>
        </m:r>
      </m:oMath>
      <w:r>
        <w:t xml:space="preserve"> </w:t>
      </w:r>
      <w:r>
        <w:t xml:space="preserve">for every</w:t>
      </w:r>
      <w:r>
        <w:t xml:space="preserve"> </w:t>
      </w:r>
      <m:oMath>
        <m:r>
          <m:t>n</m:t>
        </m:r>
      </m:oMath>
      <w:r>
        <w:t xml:space="preserve">.</w:t>
      </w:r>
    </w:p>
    <w:bookmarkEnd w:id="42"/>
    <w:p>
      <w:pPr>
        <w:pStyle w:val="BodyText"/>
      </w:pPr>
      <w:r>
        <w:t xml:space="preserve">For every fixed key</w:t>
      </w:r>
      <w:r>
        <w:t xml:space="preserve"> </w:t>
      </w:r>
      <m:oMath>
        <m:r>
          <m:t>k</m:t>
        </m:r>
        <m:r>
          <m:t>∈</m:t>
        </m:r>
        <m:r>
          <m:t>{</m:t>
        </m:r>
        <m:r>
          <m:t>0</m:t>
        </m:r>
        <m:r>
          <m:t>,</m:t>
        </m:r>
        <m:r>
          <m:t>1</m:t>
        </m:r>
        <m:sSup>
          <m:e>
            <m:r>
              <m:t>}</m:t>
            </m:r>
          </m:e>
          <m:sup>
            <m:r>
              <m:t>n</m:t>
            </m:r>
          </m:sup>
        </m:sSup>
      </m:oMath>
      <w:r>
        <w:t xml:space="preserve">, the equation</w:t>
      </w:r>
      <w:r>
        <w:t xml:space="preserve"> </w:t>
      </w:r>
      <w:hyperlink r:id="rId26">
        <w:r>
          <w:rPr>
            <w:rStyle w:val="Hyperlink"/>
          </w:rPr>
          <w:t xml:space="preserve">eqvalidenc</w:t>
        </w:r>
      </w:hyperlink>
      <w:r>
        <w:t xml:space="preserve"> </w:t>
      </w:r>
      <w:r>
        <w:t xml:space="preserve">implies that the map</w:t>
      </w:r>
      <w:r>
        <w:t xml:space="preserve"> </w:t>
      </w:r>
      <m:oMath>
        <m:r>
          <m:t>y</m:t>
        </m:r>
        <m:r>
          <m:t>↦</m:t>
        </m:r>
        <m:sSub>
          <m:e>
            <m:r>
              <m:t>D</m:t>
            </m:r>
          </m:e>
          <m:sub>
            <m:r>
              <m:t>k</m:t>
            </m:r>
          </m:sub>
        </m:sSub>
        <m:r>
          <m:t>(</m:t>
        </m:r>
        <m:r>
          <m:t>y</m:t>
        </m:r>
        <m:r>
          <m:t>)</m:t>
        </m:r>
      </m:oMath>
      <w:r>
        <w:t xml:space="preserve"> </w:t>
      </w:r>
      <w:r>
        <w:t xml:space="preserve">inverts the map</w:t>
      </w:r>
      <w:r>
        <w:t xml:space="preserve"> </w:t>
      </w:r>
      <m:oMath>
        <m:r>
          <m:t>x</m:t>
        </m:r>
        <m:r>
          <m:t>↦</m:t>
        </m:r>
        <m:sSub>
          <m:e>
            <m:r>
              <m:t>E</m:t>
            </m:r>
          </m:e>
          <m:sub>
            <m:r>
              <m:t>k</m:t>
            </m:r>
          </m:sub>
        </m:sSub>
        <m:r>
          <m:t>(</m:t>
        </m:r>
        <m:r>
          <m:t>x</m:t>
        </m:r>
        <m:r>
          <m:t>)</m:t>
        </m:r>
      </m:oMath>
      <w:r>
        <w:t xml:space="preserve">, which in particular means that the map</w:t>
      </w:r>
      <w:r>
        <w:t xml:space="preserve"> </w:t>
      </w:r>
      <m:oMath>
        <m:r>
          <m:t>x</m:t>
        </m:r>
        <m:r>
          <m:t>↦</m:t>
        </m:r>
        <m:sSub>
          <m:e>
            <m:r>
              <m:t>E</m:t>
            </m:r>
          </m:e>
          <m:sub>
            <m:r>
              <m:t>k</m:t>
            </m:r>
          </m:sub>
        </m:sSub>
        <m:r>
          <m:t>(</m:t>
        </m:r>
        <m:r>
          <m:t>x</m:t>
        </m:r>
        <m:r>
          <m:t>)</m:t>
        </m:r>
      </m:oMath>
      <w:r>
        <w:t xml:space="preserve"> </w:t>
      </w:r>
      <w:r>
        <w:t xml:space="preserve">must be one to one. Hence its codomain must be at least as large as its domain, and since its domain is</w:t>
      </w:r>
      <w:r>
        <w:t xml:space="preserve"> </w:t>
      </w:r>
      <m:oMath>
        <m:r>
          <m:t>{</m:t>
        </m:r>
        <m:r>
          <m:t>0</m:t>
        </m:r>
        <m:r>
          <m:t>,</m:t>
        </m:r>
        <m:r>
          <m:t>1</m:t>
        </m:r>
        <m:sSup>
          <m:e>
            <m:r>
              <m:t>}</m:t>
            </m:r>
          </m:e>
          <m:sup>
            <m:r>
              <m:t>L</m:t>
            </m:r>
            <m:r>
              <m:t>(</m:t>
            </m:r>
            <m:r>
              <m:t>n</m:t>
            </m:r>
            <m:r>
              <m:t>)</m:t>
            </m:r>
          </m:sup>
        </m:sSup>
      </m:oMath>
      <w:r>
        <w:t xml:space="preserve"> </w:t>
      </w:r>
      <w:r>
        <w:t xml:space="preserve">and its codomain is</w:t>
      </w:r>
      <w:r>
        <w:t xml:space="preserve"> </w:t>
      </w:r>
      <m:oMath>
        <m:r>
          <m:t>{</m:t>
        </m:r>
        <m:r>
          <m:t>0</m:t>
        </m:r>
        <m:r>
          <m:t>,</m:t>
        </m:r>
        <m:r>
          <m:t>1</m:t>
        </m:r>
        <m:sSup>
          <m:e>
            <m:r>
              <m:t>}</m:t>
            </m:r>
          </m:e>
          <m:sup>
            <m:r>
              <m:t>C</m:t>
            </m:r>
            <m:r>
              <m:t>(</m:t>
            </m:r>
            <m:r>
              <m:t>n</m:t>
            </m:r>
            <m:r>
              <m:t>)</m:t>
            </m:r>
          </m:sup>
        </m:sSup>
      </m:oMath>
      <w:r>
        <w:t xml:space="preserve"> </w:t>
      </w:r>
      <w:r>
        <w:t xml:space="preserve">it follows</w:t>
      </w:r>
      <w:r>
        <w:t xml:space="preserve"> </w:t>
      </w:r>
      <w:r>
        <w:t xml:space="preserve">that</w:t>
      </w:r>
      <w:r>
        <w:t xml:space="preserve"> </w:t>
      </w:r>
      <m:oMath>
        <m:r>
          <m:t>C</m:t>
        </m:r>
        <m:r>
          <m:t>(</m:t>
        </m:r>
        <m:r>
          <m:t>n</m:t>
        </m:r>
        <m:r>
          <m:t>)</m:t>
        </m:r>
        <m:r>
          <m:t>≥</m:t>
        </m:r>
        <m:r>
          <m:t>L</m:t>
        </m:r>
        <m:r>
          <m:t>(</m:t>
        </m:r>
        <m:r>
          <m:t>n</m:t>
        </m:r>
        <m:r>
          <m:t>)</m:t>
        </m:r>
      </m:oMath>
      <w:r>
        <w:t xml:space="preserve">.</w:t>
      </w:r>
    </w:p>
    <w:p>
      <w:pPr>
        <w:pStyle w:val="BodyText"/>
      </w:pPr>
      <w:r>
        <w:t xml:space="preserve">Since the ciphertext length is always at least the plaintext length (and in most applications it is not much longer than that), we typically focus on the plaintext length as the quantity to</w:t>
      </w:r>
      <w:r>
        <w:t xml:space="preserve"> </w:t>
      </w:r>
      <w:r>
        <w:t xml:space="preserve">optimize in an encryption scheme.</w:t>
      </w:r>
      <w:r>
        <w:t xml:space="preserve"> </w:t>
      </w:r>
      <w:r>
        <w:t xml:space="preserve">The</w:t>
      </w:r>
      <w:r>
        <w:t xml:space="preserve"> </w:t>
      </w:r>
      <w:r>
        <w:rPr>
          <w:i/>
        </w:rPr>
        <w:t xml:space="preserve">larger</w:t>
      </w:r>
      <w:r>
        <w:t xml:space="preserve"> </w:t>
      </w:r>
      <m:oMath>
        <m:r>
          <m:t>L</m:t>
        </m:r>
        <m:r>
          <m:t>(</m:t>
        </m:r>
        <m:r>
          <m:t>n</m:t>
        </m:r>
        <m:r>
          <m:t>)</m:t>
        </m:r>
      </m:oMath>
      <w:r>
        <w:t xml:space="preserve"> </w:t>
      </w:r>
      <w:r>
        <w:t xml:space="preserve">is, the better the scheme, since it means we need a shorter secret key to protect messages of the same length.</w:t>
      </w:r>
    </w:p>
    <w:p>
      <w:pPr>
        <w:pStyle w:val="Heading2"/>
      </w:pPr>
      <w:bookmarkStart w:id="43" w:name="defining-security-of-encryption"/>
      <w:r>
        <w:t xml:space="preserve">Defining security of encryption</w:t>
      </w:r>
      <w:bookmarkEnd w:id="43"/>
    </w:p>
    <w:p>
      <w:pPr>
        <w:pStyle w:val="FirstParagraph"/>
      </w:pPr>
      <w:hyperlink r:id="rId26">
        <w:r>
          <w:rPr>
            <w:rStyle w:val="Hyperlink"/>
          </w:rPr>
          <w:t xml:space="preserve">encryptiondef</w:t>
        </w:r>
      </w:hyperlink>
      <w:r>
        <w:t xml:space="preserve"> </w:t>
      </w:r>
      <w:r>
        <w:t xml:space="preserve">says nothing about the</w:t>
      </w:r>
      <w:r>
        <w:t xml:space="preserve"> </w:t>
      </w:r>
      <w:r>
        <w:rPr>
          <w:i/>
        </w:rPr>
        <w:t xml:space="preserve">security</w:t>
      </w:r>
      <w:r>
        <w:t xml:space="preserve"> </w:t>
      </w:r>
      <w:r>
        <w:t xml:space="preserve">of</w:t>
      </w:r>
      <w:r>
        <w:t xml:space="preserve"> </w:t>
      </w:r>
      <m:oMath>
        <m:r>
          <m:t>E</m:t>
        </m:r>
      </m:oMath>
      <w:r>
        <w:t xml:space="preserve"> </w:t>
      </w:r>
      <w:r>
        <w:t xml:space="preserve">and</w:t>
      </w:r>
      <w:r>
        <w:t xml:space="preserve"> </w:t>
      </w:r>
      <m:oMath>
        <m:r>
          <m:t>D</m:t>
        </m:r>
      </m:oMath>
      <w:r>
        <w:t xml:space="preserve">, and even allows the trivial encryption scheme that ignores the key altogether and sets</w:t>
      </w:r>
      <w:r>
        <w:t xml:space="preserve"> </w:t>
      </w:r>
      <m:oMath>
        <m:sSub>
          <m:e>
            <m:r>
              <m:t>E</m:t>
            </m:r>
          </m:e>
          <m:sub>
            <m:r>
              <m:t>k</m:t>
            </m:r>
          </m:sub>
        </m:sSub>
        <m:r>
          <m:t>(</m:t>
        </m:r>
        <m:r>
          <m:t>x</m:t>
        </m:r>
        <m:r>
          <m:t>)</m:t>
        </m:r>
        <m:r>
          <m:t>=</m:t>
        </m:r>
        <m:r>
          <m:t>x</m:t>
        </m:r>
      </m:oMath>
      <w:r>
        <w:t xml:space="preserve"> </w:t>
      </w:r>
      <w:r>
        <w:t xml:space="preserve">for every</w:t>
      </w:r>
      <w:r>
        <w:t xml:space="preserve"> </w:t>
      </w:r>
      <m:oMath>
        <m:r>
          <m:t>x</m:t>
        </m:r>
      </m:oMath>
      <w:r>
        <w:t xml:space="preserve">.</w:t>
      </w:r>
      <w:r>
        <w:t xml:space="preserve"> </w:t>
      </w:r>
      <w:r>
        <w:t xml:space="preserve">Defining security is not a trivial matter.</w:t>
      </w:r>
    </w:p>
    <w:p>
      <w:pPr>
        <w:pStyle w:val="Heading3"/>
      </w:pPr>
      <w:bookmarkStart w:id="44" w:name="section-1"/>
      <w:bookmarkEnd w:id="44"/>
    </w:p>
    <w:p>
      <w:pPr>
        <w:pStyle w:val="BlockText"/>
      </w:pPr>
      <w:r>
        <w:t xml:space="preserve">You would appreciate the subtleties of defining security of encryption more if at this point you take a five minute break from reading, and try (possibly with a partner) to brainstorm on how you would mathematically define the notion that an encryption scheme is</w:t>
      </w:r>
      <w:r>
        <w:t xml:space="preserve"> </w:t>
      </w:r>
      <w:r>
        <w:rPr>
          <w:i/>
        </w:rPr>
        <w:t xml:space="preserve">secure</w:t>
      </w:r>
      <w:r>
        <w:t xml:space="preserve">, in the sense that it protects the secrecy of the plaintext</w:t>
      </w:r>
      <w:r>
        <w:t xml:space="preserve"> </w:t>
      </w:r>
      <m:oMath>
        <m:r>
          <m:t>x</m:t>
        </m:r>
      </m:oMath>
      <w:r>
        <w:t xml:space="preserve">.</w:t>
      </w:r>
    </w:p>
    <w:p>
      <w:pPr>
        <w:pStyle w:val="FirstParagraph"/>
      </w:pPr>
      <w:r>
        <w:t xml:space="preserve">Throughout history, many attacks on cryptosystems were rooted in the cryptosystem designers’ reliance on</w:t>
      </w:r>
      <w:r>
        <w:t xml:space="preserve"> </w:t>
      </w:r>
      <w:r>
        <w:t xml:space="preserve">“</w:t>
      </w:r>
      <w:r>
        <w:t xml:space="preserve">security through obscurity</w:t>
      </w:r>
      <w:r>
        <w:t xml:space="preserve">”</w:t>
      </w:r>
      <w:r>
        <w:t xml:space="preserve">—</w:t>
      </w:r>
      <w:r>
        <w:t xml:space="preserve"> </w:t>
      </w:r>
      <w:r>
        <w:t xml:space="preserve">trusting that the fact their</w:t>
      </w:r>
      <w:r>
        <w:t xml:space="preserve"> </w:t>
      </w:r>
      <w:r>
        <w:rPr>
          <w:i/>
        </w:rPr>
        <w:t xml:space="preserve">methods</w:t>
      </w:r>
      <w:r>
        <w:t xml:space="preserve"> </w:t>
      </w:r>
      <w:r>
        <w:t xml:space="preserve">are not known to their enemy will</w:t>
      </w:r>
      <w:r>
        <w:t xml:space="preserve"> </w:t>
      </w:r>
      <w:r>
        <w:t xml:space="preserve">protect them from being broken.</w:t>
      </w:r>
      <w:r>
        <w:t xml:space="preserve"> </w:t>
      </w:r>
      <w:r>
        <w:t xml:space="preserve">This is a faulty assumption - if you reuse a</w:t>
      </w:r>
      <w:r>
        <w:t xml:space="preserve"> </w:t>
      </w:r>
      <w:r>
        <w:t xml:space="preserve">method again and again (even with a different key each time) then eventually</w:t>
      </w:r>
      <w:r>
        <w:t xml:space="preserve"> </w:t>
      </w:r>
      <w:r>
        <w:t xml:space="preserve">your adversaries will figure out what you are doing.</w:t>
      </w:r>
      <w:r>
        <w:t xml:space="preserve"> </w:t>
      </w:r>
      <w:r>
        <w:t xml:space="preserve">And if Alice and Bob meet frequently in a secure location to decide on a new method, they might as</w:t>
      </w:r>
      <w:r>
        <w:t xml:space="preserve"> </w:t>
      </w:r>
      <w:r>
        <w:t xml:space="preserve">well take the opportunity to exchange their secrets.</w:t>
      </w:r>
      <w:r>
        <w:t xml:space="preserve"> </w:t>
      </w:r>
      <w:r>
        <w:t xml:space="preserve">These considerations led Auguste Kerckhoffs in 1883 to state the following principle:</w:t>
      </w:r>
    </w:p>
    <w:p>
      <w:pPr>
        <w:pStyle w:val="BlockText"/>
      </w:pPr>
      <w:r>
        <w:rPr>
          <w:i/>
        </w:rPr>
        <w:t xml:space="preserve">A cryptosystem should be secure even if everything about the system, except the key, is public knowledge.</w:t>
      </w:r>
      <w:r>
        <w:rPr>
          <w:rStyle w:val="FootnoteReference"/>
        </w:rPr>
        <w:footnoteReference w:id="45"/>
      </w:r>
    </w:p>
    <w:p>
      <w:pPr>
        <w:pStyle w:val="FirstParagraph"/>
      </w:pPr>
      <w:r>
        <w:t xml:space="preserve">Why is it OK to assume the key is secret and not the algorithm? Because we can always choose a fresh key.</w:t>
      </w:r>
      <w:r>
        <w:t xml:space="preserve"> </w:t>
      </w:r>
      <w:r>
        <w:t xml:space="preserve">But of course that won’t help us much if our key is</w:t>
      </w:r>
      <w:r>
        <w:t xml:space="preserve"> </w:t>
      </w:r>
      <w:r>
        <w:t xml:space="preserve">“</w:t>
      </w:r>
      <w:r>
        <w:t xml:space="preserve">1234</w:t>
      </w:r>
      <w:r>
        <w:t xml:space="preserve">”</w:t>
      </w:r>
      <w:r>
        <w:t xml:space="preserve"> </w:t>
      </w:r>
      <w:r>
        <w:t xml:space="preserve">or</w:t>
      </w:r>
      <w:r>
        <w:t xml:space="preserve"> </w:t>
      </w:r>
      <w:r>
        <w:t xml:space="preserve">“</w:t>
      </w:r>
      <w:r>
        <w:t xml:space="preserve">passw0rd!</w:t>
      </w:r>
      <w:r>
        <w:t xml:space="preserve">”</w:t>
      </w:r>
      <w:r>
        <w:t xml:space="preserve">.</w:t>
      </w:r>
      <w:r>
        <w:t xml:space="preserve"> </w:t>
      </w:r>
      <w:r>
        <w:t xml:space="preserve">In fact, if you use</w:t>
      </w:r>
      <w:r>
        <w:t xml:space="preserve"> </w:t>
      </w:r>
      <w:r>
        <w:rPr>
          <w:i/>
        </w:rPr>
        <w:t xml:space="preserve">any</w:t>
      </w:r>
      <w:r>
        <w:t xml:space="preserve"> </w:t>
      </w:r>
      <w:r>
        <w:t xml:space="preserve">deterministic algorithm</w:t>
      </w:r>
      <w:r>
        <w:t xml:space="preserve"> </w:t>
      </w:r>
      <w:r>
        <w:t xml:space="preserve">to choose the key then eventually your adversary will figure this out.</w:t>
      </w:r>
      <w:r>
        <w:t xml:space="preserve"> </w:t>
      </w:r>
      <w:r>
        <w:t xml:space="preserve">Therefore for security we must choose the key at</w:t>
      </w:r>
      <w:r>
        <w:t xml:space="preserve"> </w:t>
      </w:r>
      <w:r>
        <w:rPr>
          <w:i/>
        </w:rPr>
        <w:t xml:space="preserve">random</w:t>
      </w:r>
      <w:r>
        <w:t xml:space="preserve"> </w:t>
      </w:r>
      <w:r>
        <w:t xml:space="preserve">and can restate Kerckhoffs’s principle as follows:</w:t>
      </w:r>
    </w:p>
    <w:p>
      <w:pPr>
        <w:pStyle w:val="BlockText"/>
      </w:pPr>
      <w:r>
        <w:rPr>
          <w:i/>
        </w:rPr>
        <w:t xml:space="preserve">There is no secrecy without randomness</w:t>
      </w:r>
    </w:p>
    <w:p>
      <w:pPr>
        <w:pStyle w:val="FirstParagraph"/>
      </w:pPr>
      <w:r>
        <w:t xml:space="preserve">This is such a crucial point that is worth repeating:</w:t>
      </w:r>
    </w:p>
    <w:bookmarkStart w:id="46" w:name="securityrandomness"/>
    <w:p>
      <w:pPr>
        <w:pStyle w:val="BodyText"/>
      </w:pPr>
      <w:r>
        <w:t xml:space="preserve">There is no</w:t>
      </w:r>
      <w:r>
        <w:t xml:space="preserve"> </w:t>
      </w:r>
      <w:r>
        <w:rPr>
          <w:i/>
        </w:rPr>
        <w:t xml:space="preserve">secrecy</w:t>
      </w:r>
      <w:r>
        <w:t xml:space="preserve"> </w:t>
      </w:r>
      <w:r>
        <w:t xml:space="preserve">without</w:t>
      </w:r>
      <w:r>
        <w:t xml:space="preserve"> </w:t>
      </w:r>
      <w:r>
        <w:rPr>
          <w:i/>
        </w:rPr>
        <w:t xml:space="preserve">randomness</w:t>
      </w:r>
      <w:r>
        <w:t xml:space="preserve">.</w:t>
      </w:r>
    </w:p>
    <w:bookmarkEnd w:id="46"/>
    <w:p>
      <w:pPr>
        <w:pStyle w:val="BodyText"/>
      </w:pPr>
      <w:r>
        <w:t xml:space="preserve">At the heart of every cryptographic scheme there is a secret key, and the secret key is always chosen at random.</w:t>
      </w:r>
      <w:r>
        <w:t xml:space="preserve"> </w:t>
      </w:r>
      <w:r>
        <w:t xml:space="preserve">A corollary of that is that to understand cryptography, you need to know probability theory.</w:t>
      </w:r>
    </w:p>
    <w:bookmarkStart w:id="51" w:name="randomnessinlife"/>
    <w:p>
      <w:pPr>
        <w:pStyle w:val="BodyText"/>
      </w:pPr>
      <w:r>
        <w:t xml:space="preserve">Choosing the secrets for cryptography requires generating randomness, which is often done by measuring some</w:t>
      </w:r>
      <w:r>
        <w:t xml:space="preserve"> </w:t>
      </w:r>
      <w:r>
        <w:t xml:space="preserve">“</w:t>
      </w:r>
      <w:r>
        <w:t xml:space="preserve">unpredictable</w:t>
      </w:r>
      <w:r>
        <w:t xml:space="preserve">”</w:t>
      </w:r>
      <w:r>
        <w:t xml:space="preserve"> </w:t>
      </w:r>
      <w:r>
        <w:t xml:space="preserve">or</w:t>
      </w:r>
      <w:r>
        <w:t xml:space="preserve"> </w:t>
      </w:r>
      <w:r>
        <w:t xml:space="preserve">“</w:t>
      </w:r>
      <w:r>
        <w:t xml:space="preserve">high entropy</w:t>
      </w:r>
      <w:r>
        <w:t xml:space="preserve">”</w:t>
      </w:r>
      <w:r>
        <w:t xml:space="preserve"> </w:t>
      </w:r>
      <w:r>
        <w:t xml:space="preserve">data, and then applying hash functions to the result to</w:t>
      </w:r>
      <w:r>
        <w:t xml:space="preserve"> </w:t>
      </w:r>
      <w:r>
        <w:t xml:space="preserve">“</w:t>
      </w:r>
      <w:r>
        <w:t xml:space="preserve">extract</w:t>
      </w:r>
      <w:r>
        <w:t xml:space="preserve">”</w:t>
      </w:r>
      <w:r>
        <w:t xml:space="preserve"> </w:t>
      </w:r>
      <w:r>
        <w:t xml:space="preserve">a uniformly random string.</w:t>
      </w:r>
      <w:r>
        <w:t xml:space="preserve"> </w:t>
      </w:r>
      <w:r>
        <w:t xml:space="preserve">Great care must be taken in doing this, and randomness generators often turn out to be the Achilles heel of secure systems.</w:t>
      </w:r>
    </w:p>
    <w:p>
      <w:pPr>
        <w:pStyle w:val="BodyText"/>
      </w:pPr>
      <w:r>
        <w:t xml:space="preserve">In 2006 a programmer removed a line of code from the procedure to generate entropy in OpenSSL package distributed by Debian since it caused a warning in some automatic verification code. As a result for two years (until this was</w:t>
      </w:r>
      <w:r>
        <w:t xml:space="preserve"> </w:t>
      </w:r>
      <w:r>
        <w:t xml:space="preserve">discovered) all the randomness generated by this procedure used only the process ID as an</w:t>
      </w:r>
      <w:r>
        <w:t xml:space="preserve"> </w:t>
      </w:r>
      <w:r>
        <w:t xml:space="preserve">“</w:t>
      </w:r>
      <w:r>
        <w:t xml:space="preserve">unpredictable</w:t>
      </w:r>
      <w:r>
        <w:t xml:space="preserve">”</w:t>
      </w:r>
      <w:r>
        <w:t xml:space="preserve"> </w:t>
      </w:r>
      <w:r>
        <w:t xml:space="preserve">source. This means that all communication done by users in that period is fairly easily breakable (and in particular,</w:t>
      </w:r>
      <w:r>
        <w:t xml:space="preserve"> </w:t>
      </w:r>
      <w:r>
        <w:t xml:space="preserve">if some entities recorded that communication they could break it also retroactively). See</w:t>
      </w:r>
      <w:r>
        <w:t xml:space="preserve"> </w:t>
      </w:r>
      <w:hyperlink r:id="rId47">
        <w:r>
          <w:rPr>
            <w:rStyle w:val="Hyperlink"/>
          </w:rPr>
          <w:t xml:space="preserve">XKCD’s take</w:t>
        </w:r>
      </w:hyperlink>
      <w:r>
        <w:t xml:space="preserve"> </w:t>
      </w:r>
      <w:r>
        <w:t xml:space="preserve">on that incident.</w:t>
      </w:r>
    </w:p>
    <w:p>
      <w:pPr>
        <w:pStyle w:val="BodyText"/>
      </w:pPr>
      <w:r>
        <w:t xml:space="preserve">In 2012 two separate teams of researchers scanned a large number of RSA keys on the web and found out that about 4 percent of them are easy to break.</w:t>
      </w:r>
      <w:r>
        <w:t xml:space="preserve"> </w:t>
      </w:r>
      <w:r>
        <w:t xml:space="preserve">The main issue were devices such as routers, internet-connected printers and such. These devices sometimes run variants of Linux—a desktop operating system—but without a hard drive, mouse or keyboard, they don’t have access to many of the entropy sources that desktops have. Coupled with some good old fashioned ignorance of cryptography and software bugs, this led to many keys that are downright trivial</w:t>
      </w:r>
      <w:r>
        <w:t xml:space="preserve"> </w:t>
      </w:r>
      <w:r>
        <w:t xml:space="preserve">to break, see</w:t>
      </w:r>
      <w:r>
        <w:t xml:space="preserve"> </w:t>
      </w:r>
      <w:hyperlink r:id="rId48">
        <w:r>
          <w:rPr>
            <w:rStyle w:val="Hyperlink"/>
          </w:rPr>
          <w:t xml:space="preserve">this blog post</w:t>
        </w:r>
      </w:hyperlink>
      <w:r>
        <w:t xml:space="preserve"> </w:t>
      </w:r>
      <w:r>
        <w:t xml:space="preserve">and</w:t>
      </w:r>
      <w:r>
        <w:t xml:space="preserve"> </w:t>
      </w:r>
      <w:hyperlink r:id="rId49">
        <w:r>
          <w:rPr>
            <w:rStyle w:val="Hyperlink"/>
          </w:rPr>
          <w:t xml:space="preserve">this web page</w:t>
        </w:r>
      </w:hyperlink>
      <w:r>
        <w:t xml:space="preserve"> </w:t>
      </w:r>
      <w:r>
        <w:t xml:space="preserve">for more details.</w:t>
      </w:r>
    </w:p>
    <w:p>
      <w:pPr>
        <w:pStyle w:val="BodyText"/>
      </w:pPr>
      <w:r>
        <w:t xml:space="preserve">Since randomness is so crucial to security, breaking the procedure to generate randomness can lead to a complete break of the system that uses this randomness.</w:t>
      </w:r>
      <w:r>
        <w:t xml:space="preserve"> </w:t>
      </w:r>
      <w:r>
        <w:t xml:space="preserve">Indeed, the Snowden documents, combined with observations of Shumow and Ferguson,</w:t>
      </w:r>
      <w:r>
        <w:t xml:space="preserve"> </w:t>
      </w:r>
      <w:hyperlink r:id="rId50">
        <w:r>
          <w:rPr>
            <w:rStyle w:val="Hyperlink"/>
          </w:rPr>
          <w:t xml:space="preserve">strongly suggest</w:t>
        </w:r>
      </w:hyperlink>
      <w:r>
        <w:t xml:space="preserve"> </w:t>
      </w:r>
      <w:r>
        <w:t xml:space="preserve">that the NSA has deliberately inserted a</w:t>
      </w:r>
      <w:r>
        <w:t xml:space="preserve"> </w:t>
      </w:r>
      <w:r>
        <w:rPr>
          <w:i/>
        </w:rPr>
        <w:t xml:space="preserve">trapdoor</w:t>
      </w:r>
      <w:r>
        <w:t xml:space="preserve"> </w:t>
      </w:r>
      <w:r>
        <w:t xml:space="preserve">in one of the pseudorandom generators published by the National Institute of Standards and Technology (NIST).</w:t>
      </w:r>
      <w:r>
        <w:t xml:space="preserve"> </w:t>
      </w:r>
      <w:r>
        <w:t xml:space="preserve">Fortunately, this generator wasn’t widely adapted, but apparently the NSA did pay 10 million dollars to RSA Security so the latter would make this generator the default option in their products.</w:t>
      </w:r>
    </w:p>
    <w:bookmarkEnd w:id="51"/>
    <w:p>
      <w:pPr>
        <w:pStyle w:val="Heading2"/>
      </w:pPr>
      <w:bookmarkStart w:id="52" w:name="perfect-secrecy"/>
      <w:r>
        <w:t xml:space="preserve">Perfect secrecy</w:t>
      </w:r>
      <w:bookmarkEnd w:id="52"/>
    </w:p>
    <w:p>
      <w:pPr>
        <w:pStyle w:val="FirstParagraph"/>
      </w:pPr>
      <w:r>
        <w:t xml:space="preserve">If you think about encryption scheme security for a while, you might come up with the following principle for defining security:</w:t>
      </w:r>
      <w:r>
        <w:t xml:space="preserve"> </w:t>
      </w:r>
      <w:r>
        <w:rPr>
          <w:i/>
        </w:rPr>
        <w:t xml:space="preserve">“</w:t>
      </w:r>
      <w:r>
        <w:rPr>
          <w:i/>
        </w:rPr>
        <w:t xml:space="preserve">An encryption scheme is secure if it is not possible to recover the key</w:t>
      </w:r>
      <w:r>
        <w:rPr>
          <w:i/>
        </w:rPr>
        <w:t xml:space="preserve"> </w:t>
      </w:r>
      <m:oMath>
        <m:r>
          <m:t>k</m:t>
        </m:r>
      </m:oMath>
      <w:r>
        <w:rPr>
          <w:i/>
        </w:rPr>
        <w:t xml:space="preserve"> </w:t>
      </w:r>
      <w:r>
        <w:rPr>
          <w:i/>
        </w:rPr>
        <w:t xml:space="preserve">from</w:t>
      </w:r>
      <w:r>
        <w:rPr>
          <w:i/>
        </w:rPr>
        <w:t xml:space="preserve"> </w:t>
      </w:r>
      <m:oMath>
        <m:sSub>
          <m:e>
            <m:r>
              <m:t>E</m:t>
            </m:r>
          </m:e>
          <m:sub>
            <m:r>
              <m:t>k</m:t>
            </m:r>
          </m:sub>
        </m:sSub>
        <m:r>
          <m:t>(</m:t>
        </m:r>
        <m:r>
          <m:t>x</m:t>
        </m:r>
        <m:r>
          <m:t>)</m:t>
        </m:r>
      </m:oMath>
      <w:r>
        <w:rPr>
          <w:i/>
        </w:rPr>
        <w:t xml:space="preserve">”</w:t>
      </w:r>
      <w:r>
        <w:t xml:space="preserve">.</w:t>
      </w:r>
      <w:r>
        <w:t xml:space="preserve"> </w:t>
      </w:r>
      <w:r>
        <w:t xml:space="preserve">However, a moment’s thought shows that the key is not really what we’re trying to protect.</w:t>
      </w:r>
      <w:r>
        <w:t xml:space="preserve"> </w:t>
      </w:r>
      <w:r>
        <w:t xml:space="preserve">After all, the whole point of an encryption is to protect the confidentiality of the</w:t>
      </w:r>
      <w:r>
        <w:t xml:space="preserve"> </w:t>
      </w:r>
      <w:r>
        <w:rPr>
          <w:i/>
        </w:rPr>
        <w:t xml:space="preserve">plaintext</w:t>
      </w:r>
      <w:r>
        <w:t xml:space="preserve"> </w:t>
      </w:r>
      <m:oMath>
        <m:r>
          <m:t>x</m:t>
        </m:r>
      </m:oMath>
      <w:r>
        <w:t xml:space="preserve">.</w:t>
      </w:r>
      <w:r>
        <w:t xml:space="preserve"> </w:t>
      </w:r>
      <w:r>
        <w:t xml:space="preserve">So, we can try to define that</w:t>
      </w:r>
      <w:r>
        <w:t xml:space="preserve"> </w:t>
      </w:r>
      <w:r>
        <w:rPr>
          <w:i/>
        </w:rPr>
        <w:t xml:space="preserve">“</w:t>
      </w:r>
      <w:r>
        <w:rPr>
          <w:i/>
        </w:rPr>
        <w:t xml:space="preserve">an encryption scheme is secure if it is not possible to recover the plaintext</w:t>
      </w:r>
      <w:r>
        <w:rPr>
          <w:i/>
        </w:rPr>
        <w:t xml:space="preserve"> </w:t>
      </w:r>
      <m:oMath>
        <m:r>
          <m:t>x</m:t>
        </m:r>
      </m:oMath>
      <w:r>
        <w:rPr>
          <w:i/>
        </w:rPr>
        <w:t xml:space="preserve"> </w:t>
      </w:r>
      <w:r>
        <w:rPr>
          <w:i/>
        </w:rPr>
        <w:t xml:space="preserve">from</w:t>
      </w:r>
      <w:r>
        <w:rPr>
          <w:i/>
        </w:rPr>
        <w:t xml:space="preserve"> </w:t>
      </w:r>
      <m:oMath>
        <m:sSub>
          <m:e>
            <m:r>
              <m:t>E</m:t>
            </m:r>
          </m:e>
          <m:sub>
            <m:r>
              <m:t>k</m:t>
            </m:r>
          </m:sub>
        </m:sSub>
        <m:r>
          <m:t>(</m:t>
        </m:r>
        <m:r>
          <m:t>x</m:t>
        </m:r>
        <m:r>
          <m:t>)</m:t>
        </m:r>
      </m:oMath>
      <w:r>
        <w:rPr>
          <w:i/>
        </w:rPr>
        <w:t xml:space="preserve">”</w:t>
      </w:r>
      <w:r>
        <w:t xml:space="preserve">.</w:t>
      </w:r>
      <w:r>
        <w:t xml:space="preserve"> </w:t>
      </w:r>
      <w:r>
        <w:t xml:space="preserve">Yet it is not clear what this means either.</w:t>
      </w:r>
      <w:r>
        <w:t xml:space="preserve"> </w:t>
      </w:r>
      <w:r>
        <w:t xml:space="preserve">Suppose that an encryption scheme reveals the first 10 bits of the plaintext</w:t>
      </w:r>
      <w:r>
        <w:t xml:space="preserve"> </w:t>
      </w:r>
      <m:oMath>
        <m:r>
          <m:t>x</m:t>
        </m:r>
      </m:oMath>
      <w:r>
        <w:t xml:space="preserve">.</w:t>
      </w:r>
      <w:r>
        <w:t xml:space="preserve"> </w:t>
      </w:r>
      <w:r>
        <w:t xml:space="preserve">It might still not be possible to recover</w:t>
      </w:r>
      <w:r>
        <w:t xml:space="preserve"> </w:t>
      </w:r>
      <m:oMath>
        <m:r>
          <m:t>x</m:t>
        </m:r>
      </m:oMath>
      <w:r>
        <w:t xml:space="preserve"> </w:t>
      </w:r>
      <w:r>
        <w:t xml:space="preserve">completely, but on an intuitive level, this seems like it would be extremely unwise to use such an encryption scheme in practice.</w:t>
      </w:r>
      <w:r>
        <w:t xml:space="preserve"> </w:t>
      </w:r>
      <w:r>
        <w:t xml:space="preserve">Indeed, often even</w:t>
      </w:r>
      <w:r>
        <w:t xml:space="preserve"> </w:t>
      </w:r>
      <w:r>
        <w:rPr>
          <w:i/>
        </w:rPr>
        <w:t xml:space="preserve">partial information</w:t>
      </w:r>
      <w:r>
        <w:t xml:space="preserve"> </w:t>
      </w:r>
      <w:r>
        <w:t xml:space="preserve">about the plaintext is enough for the adversary to achieve its goals.</w:t>
      </w:r>
    </w:p>
    <w:p>
      <w:pPr>
        <w:pStyle w:val="BodyText"/>
      </w:pPr>
      <w:r>
        <w:t xml:space="preserve">The above thinking led Shannon in 1945 to formalize the notion of</w:t>
      </w:r>
      <w:r>
        <w:t xml:space="preserve"> </w:t>
      </w:r>
      <w:r>
        <w:rPr>
          <w:i/>
        </w:rPr>
        <w:t xml:space="preserve">perfect secrecy</w:t>
      </w:r>
      <w:r>
        <w:t xml:space="preserve">, which is that an encryption reveals absolutely nothing about the message.</w:t>
      </w:r>
      <w:r>
        <w:t xml:space="preserve"> </w:t>
      </w:r>
      <w:r>
        <w:t xml:space="preserve">There are several equivalent ways to define it, but perhaps the cleanest one is the following:</w:t>
      </w:r>
    </w:p>
    <w:bookmarkStart w:id="53" w:name="perfectsecrecy"/>
    <w:p>
      <w:pPr>
        <w:pStyle w:val="BodyText"/>
      </w:pPr>
      <w:r>
        <w:t xml:space="preserve">A valid encryption scheme</w:t>
      </w:r>
      <w:r>
        <w:t xml:space="preserve"> </w:t>
      </w:r>
      <m:oMath>
        <m:r>
          <m:t>(</m:t>
        </m:r>
        <m:r>
          <m:t>E</m:t>
        </m:r>
        <m:r>
          <m:t>,</m:t>
        </m:r>
        <m:r>
          <m:t>D</m:t>
        </m:r>
        <m:r>
          <m:t>)</m:t>
        </m:r>
      </m:oMath>
      <w:r>
        <w:t xml:space="preserve"> </w:t>
      </w:r>
      <w:r>
        <w:t xml:space="preserve">with plaintext length</w:t>
      </w:r>
      <w:r>
        <w:t xml:space="preserve"> </w:t>
      </w:r>
      <m:oMath>
        <m:r>
          <m:t>L</m:t>
        </m:r>
        <m:r>
          <m:t>(</m:t>
        </m:r>
        <m:r>
          <m:t>⋅</m:t>
        </m:r>
        <m:r>
          <m:t>)</m:t>
        </m:r>
      </m:oMath>
      <w:r>
        <w:t xml:space="preserve"> </w:t>
      </w:r>
      <w:r>
        <w:t xml:space="preserve">is</w:t>
      </w:r>
      <w:r>
        <w:t xml:space="preserve"> </w:t>
      </w:r>
      <w:r>
        <w:rPr>
          <w:i/>
        </w:rPr>
        <w:t xml:space="preserve">perfectly secret</w:t>
      </w:r>
      <w:r>
        <w:t xml:space="preserve"> </w:t>
      </w:r>
      <w:r>
        <w:t xml:space="preserve">if for every</w:t>
      </w:r>
      <w:r>
        <w:t xml:space="preserve"> </w:t>
      </w:r>
      <m:oMath>
        <m:r>
          <m:t>n</m:t>
        </m:r>
        <m:r>
          <m:t>∈</m:t>
        </m:r>
        <m:r>
          <m:rPr>
            <m:sty m:val="p"/>
            <m:scr m:val="double-struck"/>
          </m:rPr>
          <m:t>N</m:t>
        </m:r>
      </m:oMath>
      <w:r>
        <w:t xml:space="preserve"> </w:t>
      </w:r>
      <w:r>
        <w:t xml:space="preserve">and plaintexts</w:t>
      </w:r>
      <w:r>
        <w:t xml:space="preserve"> </w:t>
      </w:r>
      <m:oMath>
        <m:r>
          <m:t>x</m:t>
        </m:r>
        <m:r>
          <m:t>,</m:t>
        </m:r>
        <m:r>
          <m:t>x</m:t>
        </m:r>
        <m:r>
          <m:t>′</m:t>
        </m:r>
        <m:r>
          <m:t>∈</m:t>
        </m:r>
        <m:r>
          <m:t>{</m:t>
        </m:r>
        <m:r>
          <m:t>0</m:t>
        </m:r>
        <m:r>
          <m:t>,</m:t>
        </m:r>
        <m:r>
          <m:t>1</m:t>
        </m:r>
        <m:sSup>
          <m:e>
            <m:r>
              <m:t>}</m:t>
            </m:r>
          </m:e>
          <m:sup>
            <m:r>
              <m:t>L</m:t>
            </m:r>
            <m:r>
              <m:t>(</m:t>
            </m:r>
            <m:r>
              <m:t>n</m:t>
            </m:r>
            <m:r>
              <m:t>)</m:t>
            </m:r>
          </m:sup>
        </m:sSup>
      </m:oMath>
      <w:r>
        <w:t xml:space="preserve">, the following two distributions</w:t>
      </w:r>
      <w:r>
        <w:t xml:space="preserve"> </w:t>
      </w:r>
      <m:oMath>
        <m:r>
          <m:t>Y</m:t>
        </m:r>
      </m:oMath>
      <w:r>
        <w:t xml:space="preserve"> </w:t>
      </w:r>
      <w:r>
        <w:t xml:space="preserve">and</w:t>
      </w:r>
      <w:r>
        <w:t xml:space="preserve"> </w:t>
      </w:r>
      <m:oMath>
        <m:r>
          <m:t>Y</m:t>
        </m:r>
        <m:r>
          <m:t>′</m:t>
        </m:r>
      </m:oMath>
      <w:r>
        <w:t xml:space="preserve"> </w:t>
      </w:r>
      <w:r>
        <w:t xml:space="preserve">over</w:t>
      </w:r>
      <w:r>
        <w:t xml:space="preserve"> </w:t>
      </w:r>
      <m:oMath>
        <m:r>
          <m:t>{</m:t>
        </m:r>
        <m:r>
          <m:t>0</m:t>
        </m:r>
        <m:r>
          <m:t>,</m:t>
        </m:r>
        <m:r>
          <m:t>1</m:t>
        </m:r>
        <m:sSup>
          <m:e>
            <m:r>
              <m:t>}</m:t>
            </m:r>
          </m:e>
          <m:sup>
            <m:r>
              <m:t>*</m:t>
            </m:r>
          </m:sup>
        </m:sSup>
      </m:oMath>
      <w:r>
        <w:t xml:space="preserve"> </w:t>
      </w:r>
      <w:r>
        <w:t xml:space="preserve">are identical:</w:t>
      </w:r>
    </w:p>
    <w:p>
      <w:pPr>
        <w:numPr>
          <w:ilvl w:val="0"/>
          <w:numId w:val="1002"/>
        </w:numPr>
      </w:pPr>
      <m:oMath>
        <m:r>
          <m:t>Y</m:t>
        </m:r>
      </m:oMath>
      <w:r>
        <w:t xml:space="preserve"> </w:t>
      </w:r>
      <w:r>
        <w:t xml:space="preserve">is obtained by sampling</w:t>
      </w:r>
      <w:r>
        <w:t xml:space="preserve"> </w:t>
      </w:r>
      <m:oMath>
        <m:r>
          <m:t>k</m:t>
        </m:r>
        <m:r>
          <m:t>∼</m:t>
        </m:r>
        <m:r>
          <m:t>{</m:t>
        </m:r>
        <m:r>
          <m:t>0</m:t>
        </m:r>
        <m:r>
          <m:t>,</m:t>
        </m:r>
        <m:r>
          <m:t>1</m:t>
        </m:r>
        <m:sSup>
          <m:e>
            <m:r>
              <m:t>}</m:t>
            </m:r>
          </m:e>
          <m:sup>
            <m:r>
              <m:t>n</m:t>
            </m:r>
          </m:sup>
        </m:sSup>
      </m:oMath>
      <w:r>
        <w:t xml:space="preserve"> </w:t>
      </w:r>
      <w:r>
        <w:t xml:space="preserve">and outputting</w:t>
      </w:r>
      <w:r>
        <w:t xml:space="preserve"> </w:t>
      </w:r>
      <m:oMath>
        <m:sSub>
          <m:e>
            <m:r>
              <m:t>E</m:t>
            </m:r>
          </m:e>
          <m:sub>
            <m:r>
              <m:t>k</m:t>
            </m:r>
          </m:sub>
        </m:sSub>
        <m:r>
          <m:t>(</m:t>
        </m:r>
        <m:r>
          <m:t>x</m:t>
        </m:r>
        <m:r>
          <m:t>)</m:t>
        </m:r>
      </m:oMath>
      <w:r>
        <w:t xml:space="preserve">.</w:t>
      </w:r>
    </w:p>
    <w:p>
      <w:pPr>
        <w:numPr>
          <w:ilvl w:val="0"/>
          <w:numId w:val="1002"/>
        </w:numPr>
      </w:pPr>
      <m:oMath>
        <m:r>
          <m:t>Y</m:t>
        </m:r>
        <m:r>
          <m:t>′</m:t>
        </m:r>
      </m:oMath>
      <w:r>
        <w:t xml:space="preserve"> </w:t>
      </w:r>
      <w:r>
        <w:t xml:space="preserve">is obtained by sampling</w:t>
      </w:r>
      <w:r>
        <w:t xml:space="preserve"> </w:t>
      </w:r>
      <m:oMath>
        <m:r>
          <m:t>k</m:t>
        </m:r>
        <m:r>
          <m:t>∼</m:t>
        </m:r>
        <m:r>
          <m:t>{</m:t>
        </m:r>
        <m:r>
          <m:t>0</m:t>
        </m:r>
        <m:r>
          <m:t>,</m:t>
        </m:r>
        <m:r>
          <m:t>1</m:t>
        </m:r>
        <m:sSup>
          <m:e>
            <m:r>
              <m:t>}</m:t>
            </m:r>
          </m:e>
          <m:sup>
            <m:r>
              <m:t>n</m:t>
            </m:r>
          </m:sup>
        </m:sSup>
      </m:oMath>
      <w:r>
        <w:t xml:space="preserve"> </w:t>
      </w:r>
      <w:r>
        <w:t xml:space="preserve">and outputting</w:t>
      </w:r>
      <w:r>
        <w:t xml:space="preserve"> </w:t>
      </w:r>
      <m:oMath>
        <m:sSub>
          <m:e>
            <m:r>
              <m:t>E</m:t>
            </m:r>
          </m:e>
          <m:sub>
            <m:r>
              <m:t>k</m:t>
            </m:r>
          </m:sub>
        </m:sSub>
        <m:r>
          <m:t>(</m:t>
        </m:r>
        <m:r>
          <m:t>x</m:t>
        </m:r>
        <m:r>
          <m:t>′</m:t>
        </m:r>
        <m:r>
          <m:t>)</m:t>
        </m:r>
      </m:oMath>
      <w:r>
        <w:t xml:space="preserve">.</w:t>
      </w:r>
    </w:p>
    <w:bookmarkEnd w:id="53"/>
    <w:p>
      <w:pPr>
        <w:pStyle w:val="FirstParagraph"/>
      </w:pPr>
      <w:r>
        <w:t xml:space="preserve">This definition might take more than one reading to parse. Try to think of how this condition would correspond to your intuitive notion of</w:t>
      </w:r>
      <w:r>
        <w:t xml:space="preserve"> </w:t>
      </w:r>
      <w:r>
        <w:t xml:space="preserve">“</w:t>
      </w:r>
      <w:r>
        <w:t xml:space="preserve">learning no information</w:t>
      </w:r>
      <w:r>
        <w:t xml:space="preserve">”</w:t>
      </w:r>
      <w:r>
        <w:t xml:space="preserve"> </w:t>
      </w:r>
      <w:r>
        <w:t xml:space="preserve">about</w:t>
      </w:r>
      <w:r>
        <w:t xml:space="preserve"> </w:t>
      </w:r>
      <m:oMath>
        <m:r>
          <m:t>x</m:t>
        </m:r>
      </m:oMath>
      <w:r>
        <w:t xml:space="preserve"> </w:t>
      </w:r>
      <w:r>
        <w:t xml:space="preserve">from observing</w:t>
      </w:r>
      <w:r>
        <w:t xml:space="preserve"> </w:t>
      </w:r>
      <m:oMath>
        <m:sSub>
          <m:e>
            <m:r>
              <m:t>E</m:t>
            </m:r>
          </m:e>
          <m:sub>
            <m:r>
              <m:t>k</m:t>
            </m:r>
          </m:sub>
        </m:sSub>
        <m:r>
          <m:t>(</m:t>
        </m:r>
        <m:r>
          <m:t>x</m:t>
        </m:r>
        <m:r>
          <m:t>)</m:t>
        </m:r>
      </m:oMath>
      <w:r>
        <w:t xml:space="preserve">, and to Shannon’s quote in the beginning of this chapter.</w:t>
      </w:r>
    </w:p>
    <w:p>
      <w:pPr>
        <w:pStyle w:val="BodyText"/>
      </w:pPr>
      <w:r>
        <w:t xml:space="preserve">In particular, suppose that you knew ahead of time that Alice sent either an encryption of</w:t>
      </w:r>
      <w:r>
        <w:t xml:space="preserve"> </w:t>
      </w:r>
      <m:oMath>
        <m:r>
          <m:t>x</m:t>
        </m:r>
      </m:oMath>
      <w:r>
        <w:t xml:space="preserve"> </w:t>
      </w:r>
      <w:r>
        <w:t xml:space="preserve">or an encryption of</w:t>
      </w:r>
      <w:r>
        <w:t xml:space="preserve"> </w:t>
      </w:r>
      <m:oMath>
        <m:r>
          <m:t>x</m:t>
        </m:r>
        <m:r>
          <m:t>′</m:t>
        </m:r>
      </m:oMath>
      <w:r>
        <w:t xml:space="preserve">. Would you learn anything new from observing the encryption of the message that Alice actually sent? It may help you to look at</w:t>
      </w:r>
      <w:r>
        <w:t xml:space="preserve"> </w:t>
      </w:r>
      <w:hyperlink r:id="rId26">
        <w:r>
          <w:rPr>
            <w:rStyle w:val="Hyperlink"/>
          </w:rPr>
          <w:t xml:space="preserve">perfectsecfig</w:t>
        </w:r>
      </w:hyperlink>
      <w:r>
        <w:t xml:space="preserve">.</w:t>
      </w:r>
    </w:p>
    <w:p>
      <w:pPr>
        <w:pStyle w:val="CaptionedFigure"/>
      </w:pPr>
      <w:bookmarkStart w:id="55" w:name="perfectsecfig"/>
      <w:r>
        <w:drawing>
          <wp:inline>
            <wp:extent cx="5334000" cy="5939874"/>
            <wp:effectExtent b="0" l="0" r="0" t="0"/>
            <wp:docPr descr="For any key length n, we can visualize an encryption scheme (E,D) as a graph with a vertex for every one of the 2^{L(n)} possible plaintexts and for every one of the ciphertexts in \{0,1\}^* of the form E_k(x) for k\in \{0,1\}^n and x\in \{0,1\}^{L(n)}. For every plaintext x and key k, we add an edge labeled k between x and E_k(x). By the validity condition, if we pick any fixed key k, the map x \mapsto E_k(x) must be one-to-one. The condition of perfect secrecy simply corresponds to requiring that every two plaintexts x and x' have exactly the same set of neighbors (or multi-set, if there are parallel edges)." title="" id="1" name="Picture"/>
            <a:graphic>
              <a:graphicData uri="http://schemas.openxmlformats.org/drawingml/2006/picture">
                <pic:pic>
                  <pic:nvPicPr>
                    <pic:cNvPr descr="../figure/perfectsecrecy.png" id="0" name="Picture"/>
                    <pic:cNvPicPr>
                      <a:picLocks noChangeArrowheads="1" noChangeAspect="1"/>
                    </pic:cNvPicPr>
                  </pic:nvPicPr>
                  <pic:blipFill>
                    <a:blip r:embed="rId54"/>
                    <a:stretch>
                      <a:fillRect/>
                    </a:stretch>
                  </pic:blipFill>
                  <pic:spPr bwMode="auto">
                    <a:xfrm>
                      <a:off x="0" y="0"/>
                      <a:ext cx="5334000" cy="5939874"/>
                    </a:xfrm>
                    <a:prstGeom prst="rect">
                      <a:avLst/>
                    </a:prstGeom>
                    <a:noFill/>
                    <a:ln w="9525">
                      <a:noFill/>
                      <a:headEnd/>
                      <a:tailEnd/>
                    </a:ln>
                  </pic:spPr>
                </pic:pic>
              </a:graphicData>
            </a:graphic>
          </wp:inline>
        </w:drawing>
      </w:r>
      <w:bookmarkEnd w:id="55"/>
    </w:p>
    <w:p>
      <w:pPr>
        <w:pStyle w:val="ImageCaption"/>
      </w:pPr>
      <w:r>
        <w:t xml:space="preserve">For any key length</w:t>
      </w:r>
      <w:r>
        <w:t xml:space="preserve"> </w:t>
      </w:r>
      <m:oMath>
        <m:r>
          <m:t>n</m:t>
        </m:r>
      </m:oMath>
      <w:r>
        <w:t xml:space="preserve">, we can visualize an encryption scheme</w:t>
      </w:r>
      <w:r>
        <w:t xml:space="preserve"> </w:t>
      </w:r>
      <m:oMath>
        <m:r>
          <m:t>(</m:t>
        </m:r>
        <m:r>
          <m:t>E</m:t>
        </m:r>
        <m:r>
          <m:t>,</m:t>
        </m:r>
        <m:r>
          <m:t>D</m:t>
        </m:r>
        <m:r>
          <m:t>)</m:t>
        </m:r>
      </m:oMath>
      <w:r>
        <w:t xml:space="preserve"> </w:t>
      </w:r>
      <w:r>
        <w:t xml:space="preserve">as a graph with a vertex for every one of the</w:t>
      </w:r>
      <w:r>
        <w:t xml:space="preserve"> </w:t>
      </w:r>
      <m:oMath>
        <m:sSup>
          <m:e>
            <m:r>
              <m:t>2</m:t>
            </m:r>
          </m:e>
          <m:sup>
            <m:r>
              <m:t>L</m:t>
            </m:r>
            <m:r>
              <m:t>(</m:t>
            </m:r>
            <m:r>
              <m:t>n</m:t>
            </m:r>
            <m:r>
              <m:t>)</m:t>
            </m:r>
          </m:sup>
        </m:sSup>
      </m:oMath>
      <w:r>
        <w:t xml:space="preserve"> </w:t>
      </w:r>
      <w:r>
        <w:t xml:space="preserve">possible plaintexts and for every one of the ciphertexts in</w:t>
      </w:r>
      <w:r>
        <w:t xml:space="preserve"> </w:t>
      </w:r>
      <m:oMath>
        <m:r>
          <m:t>{</m:t>
        </m:r>
        <m:r>
          <m:t>0</m:t>
        </m:r>
        <m:r>
          <m:t>,</m:t>
        </m:r>
        <m:r>
          <m:t>1</m:t>
        </m:r>
        <m:sSup>
          <m:e>
            <m:r>
              <m:t>}</m:t>
            </m:r>
          </m:e>
          <m:sup>
            <m:r>
              <m:t>*</m:t>
            </m:r>
          </m:sup>
        </m:sSup>
      </m:oMath>
      <w:r>
        <w:t xml:space="preserve"> </w:t>
      </w:r>
      <w:r>
        <w:t xml:space="preserve">of the form</w:t>
      </w:r>
      <w:r>
        <w:t xml:space="preserve"> </w:t>
      </w:r>
      <m:oMath>
        <m:sSub>
          <m:e>
            <m:r>
              <m:t>E</m:t>
            </m:r>
          </m:e>
          <m:sub>
            <m:r>
              <m:t>k</m:t>
            </m:r>
          </m:sub>
        </m:sSub>
        <m:r>
          <m:t>(</m:t>
        </m:r>
        <m:r>
          <m:t>x</m:t>
        </m:r>
        <m:r>
          <m:t>)</m:t>
        </m:r>
      </m:oMath>
      <w:r>
        <w:t xml:space="preserve"> </w:t>
      </w:r>
      <w:r>
        <w:t xml:space="preserve">for</w:t>
      </w:r>
      <w:r>
        <w:t xml:space="preserve"> </w:t>
      </w:r>
      <m:oMath>
        <m:r>
          <m:t>k</m:t>
        </m:r>
        <m:r>
          <m:t>∈</m:t>
        </m:r>
        <m:r>
          <m:t>{</m:t>
        </m:r>
        <m:r>
          <m:t>0</m:t>
        </m:r>
        <m:r>
          <m:t>,</m:t>
        </m:r>
        <m:r>
          <m:t>1</m:t>
        </m:r>
        <m:sSup>
          <m:e>
            <m:r>
              <m:t>}</m:t>
            </m:r>
          </m:e>
          <m:sup>
            <m:r>
              <m:t>n</m:t>
            </m:r>
          </m:sup>
        </m:sSup>
      </m:oMath>
      <w:r>
        <w:t xml:space="preserve"> </w:t>
      </w:r>
      <w:r>
        <w:t xml:space="preserve">and</w:t>
      </w:r>
      <w:r>
        <w:t xml:space="preserve"> </w:t>
      </w:r>
      <m:oMath>
        <m:r>
          <m:t>x</m:t>
        </m:r>
        <m:r>
          <m:t>∈</m:t>
        </m:r>
        <m:r>
          <m:t>{</m:t>
        </m:r>
        <m:r>
          <m:t>0</m:t>
        </m:r>
        <m:r>
          <m:t>,</m:t>
        </m:r>
        <m:r>
          <m:t>1</m:t>
        </m:r>
        <m:sSup>
          <m:e>
            <m:r>
              <m:t>}</m:t>
            </m:r>
          </m:e>
          <m:sup>
            <m:r>
              <m:t>L</m:t>
            </m:r>
            <m:r>
              <m:t>(</m:t>
            </m:r>
            <m:r>
              <m:t>n</m:t>
            </m:r>
            <m:r>
              <m:t>)</m:t>
            </m:r>
          </m:sup>
        </m:sSup>
      </m:oMath>
      <w:r>
        <w:t xml:space="preserve">. For every plaintext</w:t>
      </w:r>
      <w:r>
        <w:t xml:space="preserve"> </w:t>
      </w:r>
      <m:oMath>
        <m:r>
          <m:t>x</m:t>
        </m:r>
      </m:oMath>
      <w:r>
        <w:t xml:space="preserve"> </w:t>
      </w:r>
      <w:r>
        <w:t xml:space="preserve">and key</w:t>
      </w:r>
      <w:r>
        <w:t xml:space="preserve"> </w:t>
      </w:r>
      <m:oMath>
        <m:r>
          <m:t>k</m:t>
        </m:r>
      </m:oMath>
      <w:r>
        <w:t xml:space="preserve">, we add an edge labeled</w:t>
      </w:r>
      <w:r>
        <w:t xml:space="preserve"> </w:t>
      </w:r>
      <m:oMath>
        <m:r>
          <m:t>k</m:t>
        </m:r>
      </m:oMath>
      <w:r>
        <w:t xml:space="preserve"> </w:t>
      </w:r>
      <w:r>
        <w:t xml:space="preserve">between</w:t>
      </w:r>
      <w:r>
        <w:t xml:space="preserve"> </w:t>
      </w:r>
      <m:oMath>
        <m:r>
          <m:t>x</m:t>
        </m:r>
      </m:oMath>
      <w:r>
        <w:t xml:space="preserve"> </w:t>
      </w:r>
      <w:r>
        <w:t xml:space="preserve">and</w:t>
      </w:r>
      <w:r>
        <w:t xml:space="preserve"> </w:t>
      </w:r>
      <m:oMath>
        <m:sSub>
          <m:e>
            <m:r>
              <m:t>E</m:t>
            </m:r>
          </m:e>
          <m:sub>
            <m:r>
              <m:t>k</m:t>
            </m:r>
          </m:sub>
        </m:sSub>
        <m:r>
          <m:t>(</m:t>
        </m:r>
        <m:r>
          <m:t>x</m:t>
        </m:r>
        <m:r>
          <m:t>)</m:t>
        </m:r>
      </m:oMath>
      <w:r>
        <w:t xml:space="preserve">. By the validity condition, if we pick any fixed key</w:t>
      </w:r>
      <w:r>
        <w:t xml:space="preserve"> </w:t>
      </w:r>
      <m:oMath>
        <m:r>
          <m:t>k</m:t>
        </m:r>
      </m:oMath>
      <w:r>
        <w:t xml:space="preserve">, the map</w:t>
      </w:r>
      <w:r>
        <w:t xml:space="preserve"> </w:t>
      </w:r>
      <m:oMath>
        <m:r>
          <m:t>x</m:t>
        </m:r>
        <m:r>
          <m:t>↦</m:t>
        </m:r>
        <m:sSub>
          <m:e>
            <m:r>
              <m:t>E</m:t>
            </m:r>
          </m:e>
          <m:sub>
            <m:r>
              <m:t>k</m:t>
            </m:r>
          </m:sub>
        </m:sSub>
        <m:r>
          <m:t>(</m:t>
        </m:r>
        <m:r>
          <m:t>x</m:t>
        </m:r>
        <m:r>
          <m:t>)</m:t>
        </m:r>
      </m:oMath>
      <w:r>
        <w:t xml:space="preserve"> </w:t>
      </w:r>
      <w:r>
        <w:t xml:space="preserve">must be one-to-one. The condition of perfect secrecy simply corresponds to requiring that every two plaintexts</w:t>
      </w:r>
      <w:r>
        <w:t xml:space="preserve"> </w:t>
      </w:r>
      <m:oMath>
        <m:r>
          <m:t>x</m:t>
        </m:r>
      </m:oMath>
      <w:r>
        <w:t xml:space="preserve"> </w:t>
      </w:r>
      <w:r>
        <w:t xml:space="preserve">and</w:t>
      </w:r>
      <w:r>
        <w:t xml:space="preserve"> </w:t>
      </w:r>
      <m:oMath>
        <m:r>
          <m:t>x</m:t>
        </m:r>
        <m:r>
          <m:t>′</m:t>
        </m:r>
      </m:oMath>
      <w:r>
        <w:t xml:space="preserve"> </w:t>
      </w:r>
      <w:r>
        <w:t xml:space="preserve">have exactly the same set of neighbors (or multi-set, if there are parallel edges).</w:t>
      </w:r>
    </w:p>
    <w:p>
      <w:pPr>
        <w:pStyle w:val="Heading3"/>
      </w:pPr>
      <w:bookmarkStart w:id="56" w:name="X0915e60bab4af383c38d019c7f8492852403164"/>
      <w:r>
        <w:t xml:space="preserve">Example: Perfect secrecy in the battlefield</w:t>
      </w:r>
      <w:bookmarkEnd w:id="56"/>
    </w:p>
    <w:p>
      <w:pPr>
        <w:pStyle w:val="FirstParagraph"/>
      </w:pPr>
      <w:r>
        <w:t xml:space="preserve">To understand</w:t>
      </w:r>
      <w:r>
        <w:t xml:space="preserve"> </w:t>
      </w:r>
      <w:hyperlink r:id="rId26">
        <w:r>
          <w:rPr>
            <w:rStyle w:val="Hyperlink"/>
          </w:rPr>
          <w:t xml:space="preserve">perfectsecrecy</w:t>
        </w:r>
      </w:hyperlink>
      <w:r>
        <w:t xml:space="preserve">, suppose that Alice sends only one of two possible messages:</w:t>
      </w:r>
      <w:r>
        <w:t xml:space="preserve"> </w:t>
      </w:r>
      <w:r>
        <w:t xml:space="preserve">“</w:t>
      </w:r>
      <w:r>
        <w:t xml:space="preserve">attack</w:t>
      </w:r>
      <w:r>
        <w:t xml:space="preserve">”</w:t>
      </w:r>
      <w:r>
        <w:t xml:space="preserve"> </w:t>
      </w:r>
      <w:r>
        <w:t xml:space="preserve">or</w:t>
      </w:r>
      <w:r>
        <w:t xml:space="preserve"> </w:t>
      </w:r>
      <w:r>
        <w:t xml:space="preserve">“</w:t>
      </w:r>
      <w:r>
        <w:t xml:space="preserve">retreat</w:t>
      </w:r>
      <w:r>
        <w:t xml:space="preserve">”</w:t>
      </w:r>
      <w:r>
        <w:t xml:space="preserve">, which we denote by</w:t>
      </w:r>
      <w:r>
        <w:t xml:space="preserve"> </w:t>
      </w:r>
      <m:oMath>
        <m:sSub>
          <m:e>
            <m:r>
              <m:t>x</m:t>
            </m:r>
          </m:e>
          <m:sub>
            <m:r>
              <m:t>0</m:t>
            </m:r>
          </m:sub>
        </m:sSub>
      </m:oMath>
      <w:r>
        <w:t xml:space="preserve"> </w:t>
      </w:r>
      <w:r>
        <w:t xml:space="preserve">and</w:t>
      </w:r>
      <w:r>
        <w:t xml:space="preserve"> </w:t>
      </w:r>
      <m:oMath>
        <m:sSub>
          <m:e>
            <m:r>
              <m:t>x</m:t>
            </m:r>
          </m:e>
          <m:sub>
            <m:r>
              <m:t>1</m:t>
            </m:r>
          </m:sub>
        </m:sSub>
      </m:oMath>
      <w:r>
        <w:t xml:space="preserve"> </w:t>
      </w:r>
      <w:r>
        <w:t xml:space="preserve">respectively, and that she sends each one of those messages with probability</w:t>
      </w:r>
      <w:r>
        <w:t xml:space="preserve"> </w:t>
      </w:r>
      <m:oMath>
        <m:r>
          <m:t>1</m:t>
        </m:r>
        <m:r>
          <m:t>/</m:t>
        </m:r>
        <m:r>
          <m:t>2</m:t>
        </m:r>
      </m:oMath>
      <w:r>
        <w:t xml:space="preserve">.</w:t>
      </w:r>
      <w:r>
        <w:t xml:space="preserve"> </w:t>
      </w:r>
      <w:r>
        <w:t xml:space="preserve">Let us put ourselves in the shoes of</w:t>
      </w:r>
      <w:r>
        <w:t xml:space="preserve"> </w:t>
      </w:r>
      <w:r>
        <w:rPr>
          <w:i/>
        </w:rPr>
        <w:t xml:space="preserve">Eve</w:t>
      </w:r>
      <w:r>
        <w:t xml:space="preserve">, the eavesdropping adversary.</w:t>
      </w:r>
      <w:r>
        <w:t xml:space="preserve"> </w:t>
      </w:r>
      <w:r>
        <w:t xml:space="preserve">A priori we would have guessed that Alice sent either</w:t>
      </w:r>
      <w:r>
        <w:t xml:space="preserve"> </w:t>
      </w:r>
      <m:oMath>
        <m:sSub>
          <m:e>
            <m:r>
              <m:t>x</m:t>
            </m:r>
          </m:e>
          <m:sub>
            <m:r>
              <m:t>0</m:t>
            </m:r>
          </m:sub>
        </m:sSub>
      </m:oMath>
      <w:r>
        <w:t xml:space="preserve"> </w:t>
      </w:r>
      <w:r>
        <w:t xml:space="preserve">or</w:t>
      </w:r>
      <w:r>
        <w:t xml:space="preserve"> </w:t>
      </w:r>
      <m:oMath>
        <m:sSub>
          <m:e>
            <m:r>
              <m:t>x</m:t>
            </m:r>
          </m:e>
          <m:sub>
            <m:r>
              <m:t>1</m:t>
            </m:r>
          </m:sub>
        </m:sSub>
      </m:oMath>
      <w:r>
        <w:t xml:space="preserve"> </w:t>
      </w:r>
      <w:r>
        <w:t xml:space="preserve">with probability</w:t>
      </w:r>
      <w:r>
        <w:t xml:space="preserve"> </w:t>
      </w:r>
      <m:oMath>
        <m:r>
          <m:t>1</m:t>
        </m:r>
        <m:r>
          <m:t>/</m:t>
        </m:r>
        <m:r>
          <m:t>2</m:t>
        </m:r>
      </m:oMath>
      <w:r>
        <w:t xml:space="preserve">.</w:t>
      </w:r>
      <w:r>
        <w:t xml:space="preserve"> </w:t>
      </w:r>
      <w:r>
        <w:t xml:space="preserve">Now we observe</w:t>
      </w:r>
      <w:r>
        <w:t xml:space="preserve"> </w:t>
      </w:r>
      <m:oMath>
        <m:r>
          <m:t>y</m:t>
        </m:r>
        <m:r>
          <m:t>=</m:t>
        </m:r>
        <m:sSub>
          <m:e>
            <m:r>
              <m:t>E</m:t>
            </m:r>
          </m:e>
          <m:sub>
            <m:r>
              <m:t>k</m:t>
            </m:r>
          </m:sub>
        </m:sSub>
        <m:r>
          <m:t>(</m:t>
        </m:r>
        <m:sSub>
          <m:e>
            <m:r>
              <m:t>x</m:t>
            </m:r>
          </m:e>
          <m:sub>
            <m:r>
              <m:t>i</m:t>
            </m:r>
          </m:sub>
        </m:sSub>
        <m:r>
          <m:t>)</m:t>
        </m:r>
      </m:oMath>
      <w:r>
        <w:t xml:space="preserve"> </w:t>
      </w:r>
      <w:r>
        <w:t xml:space="preserve">where</w:t>
      </w:r>
      <w:r>
        <w:t xml:space="preserve"> </w:t>
      </w:r>
      <m:oMath>
        <m:r>
          <m:t>k</m:t>
        </m:r>
      </m:oMath>
      <w:r>
        <w:t xml:space="preserve"> </w:t>
      </w:r>
      <w:r>
        <w:t xml:space="preserve">is a uniformly chosen key in</w:t>
      </w:r>
      <w:r>
        <w:t xml:space="preserve"> </w:t>
      </w:r>
      <m:oMath>
        <m:r>
          <m:t>{</m:t>
        </m:r>
        <m:r>
          <m:t>0</m:t>
        </m:r>
        <m:r>
          <m:t>,</m:t>
        </m:r>
        <m:r>
          <m:t>1</m:t>
        </m:r>
        <m:sSup>
          <m:e>
            <m:r>
              <m:t>}</m:t>
            </m:r>
          </m:e>
          <m:sup>
            <m:r>
              <m:t>n</m:t>
            </m:r>
          </m:sup>
        </m:sSup>
      </m:oMath>
      <w:r>
        <w:t xml:space="preserve">.</w:t>
      </w:r>
      <w:r>
        <w:t xml:space="preserve"> </w:t>
      </w:r>
      <w:r>
        <w:t xml:space="preserve">How does this new information cause us to update our beliefs on whether Alice sent the plaintext</w:t>
      </w:r>
      <w:r>
        <w:t xml:space="preserve"> </w:t>
      </w:r>
      <m:oMath>
        <m:sSub>
          <m:e>
            <m:r>
              <m:t>x</m:t>
            </m:r>
          </m:e>
          <m:sub>
            <m:r>
              <m:t>0</m:t>
            </m:r>
          </m:sub>
        </m:sSub>
      </m:oMath>
      <w:r>
        <w:t xml:space="preserve"> </w:t>
      </w:r>
      <w:r>
        <w:t xml:space="preserve">or the plaintext</w:t>
      </w:r>
      <w:r>
        <w:t xml:space="preserve"> </w:t>
      </w:r>
      <m:oMath>
        <m:sSub>
          <m:e>
            <m:r>
              <m:t>x</m:t>
            </m:r>
          </m:e>
          <m:sub>
            <m:r>
              <m:t>1</m:t>
            </m:r>
          </m:sub>
        </m:sSub>
      </m:oMath>
      <w:r>
        <w:t xml:space="preserve">?</w:t>
      </w:r>
    </w:p>
    <w:p>
      <w:pPr>
        <w:pStyle w:val="Heading3"/>
      </w:pPr>
      <w:bookmarkStart w:id="57" w:name="section-2"/>
      <w:bookmarkEnd w:id="57"/>
    </w:p>
    <w:p>
      <w:pPr>
        <w:pStyle w:val="BlockText"/>
      </w:pPr>
      <w:r>
        <w:t xml:space="preserve">Before reading the next paragraph, you might want to try the analysis yourself.</w:t>
      </w:r>
      <w:r>
        <w:t xml:space="preserve"> </w:t>
      </w:r>
      <w:r>
        <w:t xml:space="preserve">You may find it useful to look at the</w:t>
      </w:r>
      <w:r>
        <w:t xml:space="preserve"> </w:t>
      </w:r>
      <w:hyperlink r:id="rId58">
        <w:r>
          <w:rPr>
            <w:rStyle w:val="Hyperlink"/>
          </w:rPr>
          <w:t xml:space="preserve">Wikipedia entry on Bayesian Inference</w:t>
        </w:r>
      </w:hyperlink>
      <w:r>
        <w:t xml:space="preserve"> </w:t>
      </w:r>
      <w:r>
        <w:t xml:space="preserve">or</w:t>
      </w:r>
      <w:r>
        <w:t xml:space="preserve"> </w:t>
      </w:r>
      <w:hyperlink r:id="rId59">
        <w:r>
          <w:rPr>
            <w:rStyle w:val="Hyperlink"/>
          </w:rPr>
          <w:t xml:space="preserve">these MIT lecture notes</w:t>
        </w:r>
      </w:hyperlink>
      <w:r>
        <w:t xml:space="preserve">.</w:t>
      </w:r>
    </w:p>
    <w:p>
      <w:pPr>
        <w:pStyle w:val="FirstParagraph"/>
      </w:pPr>
      <w:r>
        <w:t xml:space="preserve">Let us define</w:t>
      </w:r>
      <w:r>
        <w:t xml:space="preserve"> </w:t>
      </w:r>
      <m:oMath>
        <m:sSub>
          <m:e>
            <m:r>
              <m:t>p</m:t>
            </m:r>
          </m:e>
          <m:sub>
            <m:r>
              <m:t>0</m:t>
            </m:r>
          </m:sub>
        </m:sSub>
        <m:r>
          <m:t>(</m:t>
        </m:r>
        <m:r>
          <m:t>y</m:t>
        </m:r>
        <m:r>
          <m:t>)</m:t>
        </m:r>
      </m:oMath>
      <w:r>
        <w:t xml:space="preserve"> </w:t>
      </w:r>
      <w:r>
        <w:t xml:space="preserve">to be the probability (taken over</w:t>
      </w:r>
      <w:r>
        <w:t xml:space="preserve"> </w:t>
      </w:r>
      <m:oMath>
        <m:r>
          <m:t>k</m:t>
        </m:r>
        <m:r>
          <m:t>∼</m:t>
        </m:r>
        <m:r>
          <m:t>{</m:t>
        </m:r>
        <m:r>
          <m:t>0</m:t>
        </m:r>
        <m:r>
          <m:t>,</m:t>
        </m:r>
        <m:r>
          <m:t>1</m:t>
        </m:r>
        <m:sSup>
          <m:e>
            <m:r>
              <m:t>}</m:t>
            </m:r>
          </m:e>
          <m:sup>
            <m:r>
              <m:t>n</m:t>
            </m:r>
          </m:sup>
        </m:sSup>
      </m:oMath>
      <w:r>
        <w:t xml:space="preserve">) that</w:t>
      </w:r>
      <w:r>
        <w:t xml:space="preserve"> </w:t>
      </w:r>
      <m:oMath>
        <m:r>
          <m:t>y</m:t>
        </m:r>
        <m:r>
          <m:t>=</m:t>
        </m:r>
        <m:sSub>
          <m:e>
            <m:r>
              <m:t>E</m:t>
            </m:r>
          </m:e>
          <m:sub>
            <m:r>
              <m:t>k</m:t>
            </m:r>
          </m:sub>
        </m:sSub>
        <m:r>
          <m:t>(</m:t>
        </m:r>
        <m:sSub>
          <m:e>
            <m:r>
              <m:t>x</m:t>
            </m:r>
          </m:e>
          <m:sub>
            <m:r>
              <m:t>0</m:t>
            </m:r>
          </m:sub>
        </m:sSub>
        <m:r>
          <m:t>)</m:t>
        </m:r>
      </m:oMath>
      <w:r>
        <w:t xml:space="preserve"> </w:t>
      </w:r>
      <w:r>
        <w:t xml:space="preserve">and similarly</w:t>
      </w:r>
      <w:r>
        <w:t xml:space="preserve"> </w:t>
      </w:r>
      <m:oMath>
        <m:sSub>
          <m:e>
            <m:r>
              <m:t>p</m:t>
            </m:r>
          </m:e>
          <m:sub>
            <m:r>
              <m:t>1</m:t>
            </m:r>
          </m:sub>
        </m:sSub>
        <m:r>
          <m:t>(</m:t>
        </m:r>
        <m:r>
          <m:t>y</m:t>
        </m:r>
        <m:r>
          <m:t>)</m:t>
        </m:r>
      </m:oMath>
      <w:r>
        <w:t xml:space="preserve"> </w:t>
      </w:r>
      <w:r>
        <w:t xml:space="preserve">to be</w:t>
      </w:r>
      <w:r>
        <w:t xml:space="preserve"> </w:t>
      </w:r>
      <m:oMath>
        <m:sSub>
          <m:e>
            <m:r>
              <m:rPr>
                <m:nor/>
                <m:sty m:val="p"/>
              </m:rPr>
              <m:t>Pr</m:t>
            </m:r>
          </m:e>
          <m:sub>
            <m:r>
              <m:t>k</m:t>
            </m:r>
            <m:r>
              <m:t>∼</m:t>
            </m:r>
            <m:r>
              <m:t>{</m:t>
            </m:r>
            <m:r>
              <m:t>0</m:t>
            </m:r>
            <m:r>
              <m:t>,</m:t>
            </m:r>
            <m:r>
              <m:t>1</m:t>
            </m:r>
            <m:sSup>
              <m:e>
                <m:r>
                  <m:t>}</m:t>
                </m:r>
              </m:e>
              <m:sup>
                <m:r>
                  <m:t>n</m:t>
                </m:r>
              </m:sup>
            </m:sSup>
          </m:sub>
        </m:sSub>
        <m:r>
          <m:t>[</m:t>
        </m:r>
        <m:r>
          <m:t>y</m:t>
        </m:r>
        <m:r>
          <m:t>=</m:t>
        </m:r>
        <m:sSub>
          <m:e>
            <m:r>
              <m:t>E</m:t>
            </m:r>
          </m:e>
          <m:sub>
            <m:r>
              <m:t>k</m:t>
            </m:r>
          </m:sub>
        </m:sSub>
        <m:r>
          <m:t>(</m:t>
        </m:r>
        <m:sSub>
          <m:e>
            <m:r>
              <m:t>x</m:t>
            </m:r>
          </m:e>
          <m:sub>
            <m:r>
              <m:t>1</m:t>
            </m:r>
          </m:sub>
        </m:sSub>
        <m:r>
          <m:t>)</m:t>
        </m:r>
        <m:r>
          <m:t>]</m:t>
        </m:r>
      </m:oMath>
      <w:r>
        <w:t xml:space="preserve">.</w:t>
      </w:r>
      <w:r>
        <w:t xml:space="preserve"> </w:t>
      </w:r>
      <w:r>
        <w:t xml:space="preserve">Note that, since Alice chooses the message to send at random, our a priori probability for observing</w:t>
      </w:r>
      <w:r>
        <w:t xml:space="preserve"> </w:t>
      </w:r>
      <m:oMath>
        <m:r>
          <m:t>y</m:t>
        </m:r>
      </m:oMath>
      <w:r>
        <w:t xml:space="preserve"> </w:t>
      </w:r>
      <w:r>
        <w:t xml:space="preserve">is</w:t>
      </w:r>
      <w:r>
        <w:t xml:space="preserve"> </w:t>
      </w:r>
      <m:oMath>
        <m:f>
          <m:fPr>
            <m:type m:val="lin"/>
          </m:fPr>
          <m:num>
            <m:r>
              <m:t>1</m:t>
            </m:r>
          </m:num>
          <m:den>
            <m:r>
              <m:t>2</m:t>
            </m:r>
          </m:den>
        </m:f>
        <m:sSub>
          <m:e>
            <m:r>
              <m:t>p</m:t>
            </m:r>
          </m:e>
          <m:sub>
            <m:r>
              <m:t>0</m:t>
            </m:r>
          </m:sub>
        </m:sSub>
        <m:r>
          <m:t>(</m:t>
        </m:r>
        <m:r>
          <m:t>y</m:t>
        </m:r>
        <m:r>
          <m:t>)</m:t>
        </m:r>
        <m:r>
          <m:t>+</m:t>
        </m:r>
        <m:f>
          <m:fPr>
            <m:type m:val="lin"/>
          </m:fPr>
          <m:num>
            <m:r>
              <m:t>1</m:t>
            </m:r>
          </m:num>
          <m:den>
            <m:r>
              <m:t>2</m:t>
            </m:r>
          </m:den>
        </m:f>
        <m:sSub>
          <m:e>
            <m:r>
              <m:t>p</m:t>
            </m:r>
          </m:e>
          <m:sub>
            <m:r>
              <m:t>1</m:t>
            </m:r>
          </m:sub>
        </m:sSub>
        <m:r>
          <m:t>(</m:t>
        </m:r>
        <m:r>
          <m:t>y</m:t>
        </m:r>
        <m:r>
          <m:t>)</m:t>
        </m:r>
      </m:oMath>
      <w:r>
        <w:t xml:space="preserve">.</w:t>
      </w:r>
      <w:r>
        <w:t xml:space="preserve"> </w:t>
      </w:r>
      <w:r>
        <w:t xml:space="preserve">However, as per</w:t>
      </w:r>
      <w:r>
        <w:t xml:space="preserve"> </w:t>
      </w:r>
      <w:hyperlink r:id="rId26">
        <w:r>
          <w:rPr>
            <w:rStyle w:val="Hyperlink"/>
          </w:rPr>
          <w:t xml:space="preserve">perfectsecrecy</w:t>
        </w:r>
      </w:hyperlink>
      <w:r>
        <w:t xml:space="preserve">, the perfect secrecy condition guarantees that</w:t>
      </w:r>
      <w:r>
        <w:t xml:space="preserve"> </w:t>
      </w:r>
      <m:oMath>
        <m:sSub>
          <m:e>
            <m:r>
              <m:t>p</m:t>
            </m:r>
          </m:e>
          <m:sub>
            <m:r>
              <m:t>0</m:t>
            </m:r>
          </m:sub>
        </m:sSub>
        <m:r>
          <m:t>(</m:t>
        </m:r>
        <m:r>
          <m:t>y</m:t>
        </m:r>
        <m:r>
          <m:t>)</m:t>
        </m:r>
        <m:r>
          <m:t>=</m:t>
        </m:r>
        <m:sSub>
          <m:e>
            <m:r>
              <m:t>p</m:t>
            </m:r>
          </m:e>
          <m:sub>
            <m:r>
              <m:t>1</m:t>
            </m:r>
          </m:sub>
        </m:sSub>
        <m:r>
          <m:t>(</m:t>
        </m:r>
        <m:r>
          <m:t>y</m:t>
        </m:r>
        <m:r>
          <m:t>)</m:t>
        </m:r>
      </m:oMath>
      <w:r>
        <w:t xml:space="preserve">!</w:t>
      </w:r>
      <w:r>
        <w:t xml:space="preserve"> </w:t>
      </w:r>
      <w:r>
        <w:t xml:space="preserve">Let us denote the number</w:t>
      </w:r>
      <w:r>
        <w:t xml:space="preserve"> </w:t>
      </w:r>
      <m:oMath>
        <m:sSub>
          <m:e>
            <m:r>
              <m:t>p</m:t>
            </m:r>
          </m:e>
          <m:sub>
            <m:r>
              <m:t>0</m:t>
            </m:r>
          </m:sub>
        </m:sSub>
        <m:r>
          <m:t>(</m:t>
        </m:r>
        <m:r>
          <m:t>y</m:t>
        </m:r>
        <m:r>
          <m:t>)</m:t>
        </m:r>
        <m:r>
          <m:t>=</m:t>
        </m:r>
        <m:sSub>
          <m:e>
            <m:r>
              <m:t>p</m:t>
            </m:r>
          </m:e>
          <m:sub>
            <m:r>
              <m:t>1</m:t>
            </m:r>
          </m:sub>
        </m:sSub>
        <m:r>
          <m:t>(</m:t>
        </m:r>
        <m:r>
          <m:t>y</m:t>
        </m:r>
        <m:r>
          <m:t>)</m:t>
        </m:r>
      </m:oMath>
      <w:r>
        <w:t xml:space="preserve"> </w:t>
      </w:r>
      <w:r>
        <w:t xml:space="preserve">by</w:t>
      </w:r>
      <w:r>
        <w:t xml:space="preserve"> </w:t>
      </w:r>
      <m:oMath>
        <m:r>
          <m:t>p</m:t>
        </m:r>
      </m:oMath>
      <w:r>
        <w:t xml:space="preserve">.</w:t>
      </w:r>
      <w:r>
        <w:t xml:space="preserve"> </w:t>
      </w:r>
      <w:r>
        <w:t xml:space="preserve">By the formula for conditional probability, the probability that Alice sent the message</w:t>
      </w:r>
      <w:r>
        <w:t xml:space="preserve"> </w:t>
      </w:r>
      <m:oMath>
        <m:sSub>
          <m:e>
            <m:r>
              <m:t>x</m:t>
            </m:r>
          </m:e>
          <m:sub>
            <m:r>
              <m:t>0</m:t>
            </m:r>
          </m:sub>
        </m:sSub>
      </m:oMath>
      <w:r>
        <w:t xml:space="preserve"> </w:t>
      </w:r>
      <w:r>
        <w:t xml:space="preserve">conditioned on our observation</w:t>
      </w:r>
      <w:r>
        <w:t xml:space="preserve"> </w:t>
      </w:r>
      <m:oMath>
        <m:r>
          <m:t>y</m:t>
        </m:r>
      </m:oMath>
      <w:r>
        <w:t xml:space="preserve"> </w:t>
      </w:r>
      <w:r>
        <w:t xml:space="preserve">is simply</w:t>
      </w:r>
    </w:p>
    <w:p>
      <w:pPr>
        <w:pStyle w:val="BodyText"/>
      </w:pPr>
      <m:oMathPara>
        <m:oMathParaPr>
          <m:jc m:val="center"/>
        </m:oMathParaPr>
        <m:oMath>
          <m:r>
            <m:rPr>
              <m:nor/>
              <m:sty m:val="p"/>
            </m:rPr>
            <m:t>Pr</m:t>
          </m:r>
          <m:r>
            <m:t>[</m:t>
          </m:r>
          <m:r>
            <m:t>i</m:t>
          </m:r>
          <m:r>
            <m:t>=</m:t>
          </m:r>
          <m:r>
            <m:t>0</m:t>
          </m:r>
          <m:r>
            <m:t>|</m:t>
          </m:r>
          <m:r>
            <m:t>y</m:t>
          </m:r>
          <m:r>
            <m:t>=</m:t>
          </m:r>
          <m:sSub>
            <m:e>
              <m:r>
                <m:t>E</m:t>
              </m:r>
            </m:e>
            <m:sub>
              <m:r>
                <m:t>k</m:t>
              </m:r>
            </m:sub>
          </m:sSub>
          <m:r>
            <m:t>(</m:t>
          </m:r>
          <m:sSub>
            <m:e>
              <m:r>
                <m:t>x</m:t>
              </m:r>
            </m:e>
            <m:sub>
              <m:r>
                <m:t>i</m:t>
              </m:r>
            </m:sub>
          </m:sSub>
          <m:r>
            <m:t>)</m:t>
          </m:r>
          <m:r>
            <m:t>]</m:t>
          </m:r>
          <m:r>
            <m:t>=</m:t>
          </m:r>
          <m:f>
            <m:fPr>
              <m:type m:val="bar"/>
            </m:fPr>
            <m:num>
              <m:r>
                <m:rPr>
                  <m:nor/>
                  <m:sty m:val="p"/>
                </m:rPr>
                <m:t>Pr</m:t>
              </m:r>
              <m:r>
                <m:t>[</m:t>
              </m:r>
              <m:r>
                <m:t>i</m:t>
              </m:r>
              <m:r>
                <m:t>=</m:t>
              </m:r>
              <m:r>
                <m:t>0</m:t>
              </m:r>
              <m:r>
                <m:t>∧</m:t>
              </m:r>
              <m:r>
                <m:t>y</m:t>
              </m:r>
              <m:r>
                <m:t>=</m:t>
              </m:r>
              <m:sSub>
                <m:e>
                  <m:r>
                    <m:t>E</m:t>
                  </m:r>
                </m:e>
                <m:sub>
                  <m:r>
                    <m:t>k</m:t>
                  </m:r>
                </m:sub>
              </m:sSub>
              <m:r>
                <m:t>(</m:t>
              </m:r>
              <m:sSub>
                <m:e>
                  <m:r>
                    <m:t>x</m:t>
                  </m:r>
                </m:e>
                <m:sub>
                  <m:r>
                    <m:t>i</m:t>
                  </m:r>
                </m:sub>
              </m:sSub>
              <m:r>
                <m:t>)</m:t>
              </m:r>
              <m:r>
                <m:t>]</m:t>
              </m:r>
            </m:num>
            <m:den>
              <m:r>
                <m:rPr>
                  <m:nor/>
                  <m:sty m:val="p"/>
                </m:rPr>
                <m:t>Pr</m:t>
              </m:r>
              <m:r>
                <m:t>[</m:t>
              </m:r>
              <m:r>
                <m:t>y</m:t>
              </m:r>
              <m:r>
                <m:t>=</m:t>
              </m:r>
              <m:sSub>
                <m:e>
                  <m:r>
                    <m:t>E</m:t>
                  </m:r>
                </m:e>
                <m:sub>
                  <m:r>
                    <m:t>k</m:t>
                  </m:r>
                </m:sub>
              </m:sSub>
              <m:r>
                <m:t>(</m:t>
              </m:r>
              <m:r>
                <m:t>x</m:t>
              </m:r>
              <m:r>
                <m:t>)</m:t>
              </m:r>
              <m:r>
                <m:t>]</m:t>
              </m:r>
            </m:den>
          </m:f>
          <m:r>
            <m:t> </m:t>
          </m:r>
          <m:r>
            <m:t>.</m:t>
          </m:r>
        </m:oMath>
      </m:oMathPara>
    </w:p>
    <w:p>
      <w:pPr>
        <w:pStyle w:val="FirstParagraph"/>
      </w:pPr>
      <w:r>
        <w:t xml:space="preserve">(The equation</w:t>
      </w:r>
      <w:r>
        <w:t xml:space="preserve"> </w:t>
      </w:r>
      <w:hyperlink r:id="rId26">
        <w:r>
          <w:rPr>
            <w:rStyle w:val="Hyperlink"/>
          </w:rPr>
          <w:t xml:space="preserve">bayeseq</w:t>
        </w:r>
      </w:hyperlink>
      <w:r>
        <w:t xml:space="preserve"> </w:t>
      </w:r>
      <w:r>
        <w:t xml:space="preserve">is a special case of</w:t>
      </w:r>
      <w:r>
        <w:t xml:space="preserve"> </w:t>
      </w:r>
      <w:r>
        <w:rPr>
          <w:i/>
        </w:rPr>
        <w:t xml:space="preserve">Bayes’ rule</w:t>
      </w:r>
      <w:r>
        <w:t xml:space="preserve"> </w:t>
      </w:r>
      <w:r>
        <w:t xml:space="preserve">which, although a simple restatement of the formula for conditional probability, is an extremely important and widely used tool in statistics and data analysis.)</w:t>
      </w:r>
    </w:p>
    <w:p>
      <w:pPr>
        <w:pStyle w:val="BodyText"/>
      </w:pPr>
      <w:r>
        <w:t xml:space="preserve">Since the probability that</w:t>
      </w:r>
      <w:r>
        <w:t xml:space="preserve"> </w:t>
      </w:r>
      <m:oMath>
        <m:r>
          <m:t>i</m:t>
        </m:r>
        <m:r>
          <m:t>=</m:t>
        </m:r>
        <m:r>
          <m:t>0</m:t>
        </m:r>
      </m:oMath>
      <w:r>
        <w:t xml:space="preserve"> </w:t>
      </w:r>
      <w:r>
        <w:t xml:space="preserve">and</w:t>
      </w:r>
      <w:r>
        <w:t xml:space="preserve"> </w:t>
      </w:r>
      <m:oMath>
        <m:r>
          <m:t>y</m:t>
        </m:r>
      </m:oMath>
      <w:r>
        <w:t xml:space="preserve"> </w:t>
      </w:r>
      <w:r>
        <w:t xml:space="preserve">is the ciphertext</w:t>
      </w:r>
      <w:r>
        <w:t xml:space="preserve"> </w:t>
      </w:r>
      <m:oMath>
        <m:sSub>
          <m:e>
            <m:r>
              <m:t>E</m:t>
            </m:r>
          </m:e>
          <m:sub>
            <m:r>
              <m:t>k</m:t>
            </m:r>
          </m:sub>
        </m:sSub>
        <m:r>
          <m:t>(</m:t>
        </m:r>
        <m:r>
          <m:t>0</m:t>
        </m:r>
        <m:r>
          <m:t>)</m:t>
        </m:r>
      </m:oMath>
      <w:r>
        <w:t xml:space="preserve"> </w:t>
      </w:r>
      <w:r>
        <w:t xml:space="preserve">is equal to</w:t>
      </w:r>
      <w:r>
        <w:t xml:space="preserve"> </w:t>
      </w:r>
      <m:oMath>
        <m:f>
          <m:fPr>
            <m:type m:val="lin"/>
          </m:fPr>
          <m:num>
            <m:r>
              <m:t>1</m:t>
            </m:r>
          </m:num>
          <m:den>
            <m:r>
              <m:t>2</m:t>
            </m:r>
          </m:den>
        </m:f>
        <m:r>
          <m:t>⋅</m:t>
        </m:r>
        <m:sSub>
          <m:e>
            <m:r>
              <m:t>p</m:t>
            </m:r>
          </m:e>
          <m:sub>
            <m:r>
              <m:t>0</m:t>
            </m:r>
          </m:sub>
        </m:sSub>
        <m:r>
          <m:t>(</m:t>
        </m:r>
        <m:r>
          <m:t>y</m:t>
        </m:r>
        <m:r>
          <m:t>)</m:t>
        </m:r>
      </m:oMath>
      <w:r>
        <w:t xml:space="preserve">, and the a priori probability of observing</w:t>
      </w:r>
      <w:r>
        <w:t xml:space="preserve"> </w:t>
      </w:r>
      <m:oMath>
        <m:r>
          <m:t>y</m:t>
        </m:r>
      </m:oMath>
      <w:r>
        <w:t xml:space="preserve"> </w:t>
      </w:r>
      <w:r>
        <w:t xml:space="preserve">is</w:t>
      </w:r>
      <w:r>
        <w:t xml:space="preserve"> </w:t>
      </w:r>
      <m:oMath>
        <m:f>
          <m:fPr>
            <m:type m:val="lin"/>
          </m:fPr>
          <m:num>
            <m:r>
              <m:t>1</m:t>
            </m:r>
          </m:num>
          <m:den>
            <m:r>
              <m:t>2</m:t>
            </m:r>
          </m:den>
        </m:f>
        <m:sSub>
          <m:e>
            <m:r>
              <m:t>p</m:t>
            </m:r>
          </m:e>
          <m:sub>
            <m:r>
              <m:t>0</m:t>
            </m:r>
          </m:sub>
        </m:sSub>
        <m:r>
          <m:t>(</m:t>
        </m:r>
        <m:r>
          <m:t>y</m:t>
        </m:r>
        <m:r>
          <m:t>)</m:t>
        </m:r>
        <m:r>
          <m:t>+</m:t>
        </m:r>
        <m:f>
          <m:fPr>
            <m:type m:val="lin"/>
          </m:fPr>
          <m:num>
            <m:r>
              <m:t>1</m:t>
            </m:r>
          </m:num>
          <m:den>
            <m:r>
              <m:t>2</m:t>
            </m:r>
          </m:den>
        </m:f>
        <m:sSub>
          <m:e>
            <m:r>
              <m:t>p</m:t>
            </m:r>
          </m:e>
          <m:sub>
            <m:r>
              <m:t>1</m:t>
            </m:r>
          </m:sub>
        </m:sSub>
        <m:r>
          <m:t>(</m:t>
        </m:r>
        <m:r>
          <m:t>y</m:t>
        </m:r>
        <m:r>
          <m:t>)</m:t>
        </m:r>
      </m:oMath>
      <w:r>
        <w:t xml:space="preserve">,</w:t>
      </w:r>
      <w:r>
        <w:t xml:space="preserve"> </w:t>
      </w:r>
      <w:r>
        <w:t xml:space="preserve">we can rewrite</w:t>
      </w:r>
      <w:r>
        <w:t xml:space="preserve"> </w:t>
      </w:r>
      <w:hyperlink r:id="rId26">
        <w:r>
          <w:rPr>
            <w:rStyle w:val="Hyperlink"/>
          </w:rPr>
          <w:t xml:space="preserve">bayeseq</w:t>
        </w:r>
      </w:hyperlink>
      <w:r>
        <w:t xml:space="preserve"> </w:t>
      </w:r>
      <w:r>
        <w:t xml:space="preserve">as</w:t>
      </w:r>
    </w:p>
    <w:p>
      <w:pPr>
        <w:pStyle w:val="BodyText"/>
      </w:pPr>
      <m:oMathPara>
        <m:oMathParaPr>
          <m:jc m:val="center"/>
        </m:oMathParaPr>
        <m:oMath>
          <m:r>
            <m:rPr>
              <m:nor/>
              <m:sty m:val="p"/>
            </m:rPr>
            <m:t>Pr</m:t>
          </m:r>
          <m:r>
            <m:t>[</m:t>
          </m:r>
          <m:r>
            <m:t>i</m:t>
          </m:r>
          <m:r>
            <m:t>=</m:t>
          </m:r>
          <m:r>
            <m:t>0</m:t>
          </m:r>
          <m:r>
            <m:t>|</m:t>
          </m:r>
          <m:r>
            <m:t>y</m:t>
          </m:r>
          <m:r>
            <m:t>=</m:t>
          </m:r>
          <m:sSub>
            <m:e>
              <m:r>
                <m:t>E</m:t>
              </m:r>
            </m:e>
            <m:sub>
              <m:r>
                <m:t>k</m:t>
              </m:r>
            </m:sub>
          </m:sSub>
          <m:r>
            <m:t>(</m:t>
          </m:r>
          <m:sSub>
            <m:e>
              <m:r>
                <m:t>x</m:t>
              </m:r>
            </m:e>
            <m:sub>
              <m:r>
                <m:t>i</m:t>
              </m:r>
            </m:sub>
          </m:sSub>
          <m:r>
            <m:t>)</m:t>
          </m:r>
          <m:r>
            <m:t>]</m:t>
          </m:r>
          <m:r>
            <m:t>=</m:t>
          </m:r>
          <m:f>
            <m:fPr>
              <m:type m:val="bar"/>
            </m:fPr>
            <m:num>
              <m:f>
                <m:fPr>
                  <m:type m:val="lin"/>
                </m:fPr>
                <m:num>
                  <m:r>
                    <m:t>1</m:t>
                  </m:r>
                </m:num>
                <m:den>
                  <m:r>
                    <m:t>2</m:t>
                  </m:r>
                </m:den>
              </m:f>
              <m:sSub>
                <m:e>
                  <m:r>
                    <m:t>p</m:t>
                  </m:r>
                </m:e>
                <m:sub>
                  <m:r>
                    <m:t>0</m:t>
                  </m:r>
                </m:sub>
              </m:sSub>
              <m:r>
                <m:t>(</m:t>
              </m:r>
              <m:r>
                <m:t>y</m:t>
              </m:r>
              <m:r>
                <m:t>)</m:t>
              </m:r>
            </m:num>
            <m:den>
              <m:f>
                <m:fPr>
                  <m:type m:val="lin"/>
                </m:fPr>
                <m:num>
                  <m:r>
                    <m:t>1</m:t>
                  </m:r>
                </m:num>
                <m:den>
                  <m:r>
                    <m:t>2</m:t>
                  </m:r>
                </m:den>
              </m:f>
              <m:sSub>
                <m:e>
                  <m:r>
                    <m:t>p</m:t>
                  </m:r>
                </m:e>
                <m:sub>
                  <m:r>
                    <m:t>0</m:t>
                  </m:r>
                </m:sub>
              </m:sSub>
              <m:r>
                <m:t>(</m:t>
              </m:r>
              <m:r>
                <m:t>y</m:t>
              </m:r>
              <m:r>
                <m:t>)</m:t>
              </m:r>
              <m:r>
                <m:t>+</m:t>
              </m:r>
              <m:f>
                <m:fPr>
                  <m:type m:val="lin"/>
                </m:fPr>
                <m:num>
                  <m:r>
                    <m:t>1</m:t>
                  </m:r>
                </m:num>
                <m:den>
                  <m:r>
                    <m:t>2</m:t>
                  </m:r>
                </m:den>
              </m:f>
              <m:sSub>
                <m:e>
                  <m:r>
                    <m:t>p</m:t>
                  </m:r>
                </m:e>
                <m:sub>
                  <m:r>
                    <m:t>1</m:t>
                  </m:r>
                </m:sub>
              </m:sSub>
              <m:r>
                <m:t>(</m:t>
              </m:r>
              <m:r>
                <m:t>y</m:t>
              </m:r>
              <m:r>
                <m:t>)</m:t>
              </m:r>
            </m:den>
          </m:f>
          <m:r>
            <m:t>=</m:t>
          </m:r>
          <m:f>
            <m:fPr>
              <m:type m:val="bar"/>
            </m:fPr>
            <m:num>
              <m:r>
                <m:t>p</m:t>
              </m:r>
            </m:num>
            <m:den>
              <m:r>
                <m:t>p</m:t>
              </m:r>
              <m:r>
                <m:t>+</m:t>
              </m:r>
              <m:r>
                <m:t>p</m:t>
              </m:r>
            </m:den>
          </m:f>
          <m:r>
            <m:t>=</m:t>
          </m:r>
          <m:f>
            <m:fPr>
              <m:type m:val="bar"/>
            </m:fPr>
            <m:num>
              <m:r>
                <m:t>1</m:t>
              </m:r>
            </m:num>
            <m:den>
              <m:r>
                <m:t>2</m:t>
              </m:r>
            </m:den>
          </m:f>
        </m:oMath>
      </m:oMathPara>
    </w:p>
    <w:p>
      <w:pPr>
        <w:pStyle w:val="FirstParagraph"/>
      </w:pPr>
      <w:r>
        <w:t xml:space="preserve">using the fact that</w:t>
      </w:r>
      <w:r>
        <w:t xml:space="preserve"> </w:t>
      </w:r>
      <m:oMath>
        <m:sSub>
          <m:e>
            <m:r>
              <m:t>p</m:t>
            </m:r>
          </m:e>
          <m:sub>
            <m:r>
              <m:t>0</m:t>
            </m:r>
          </m:sub>
        </m:sSub>
        <m:r>
          <m:t>(</m:t>
        </m:r>
        <m:r>
          <m:t>y</m:t>
        </m:r>
        <m:r>
          <m:t>)</m:t>
        </m:r>
        <m:r>
          <m:t>=</m:t>
        </m:r>
        <m:sSub>
          <m:e>
            <m:r>
              <m:t>p</m:t>
            </m:r>
          </m:e>
          <m:sub>
            <m:r>
              <m:t>1</m:t>
            </m:r>
          </m:sub>
        </m:sSub>
        <m:r>
          <m:t>(</m:t>
        </m:r>
        <m:r>
          <m:t>y</m:t>
        </m:r>
        <m:r>
          <m:t>)</m:t>
        </m:r>
        <m:r>
          <m:t>=</m:t>
        </m:r>
        <m:r>
          <m:t>p</m:t>
        </m:r>
      </m:oMath>
      <w:r>
        <w:t xml:space="preserve">.</w:t>
      </w:r>
      <w:r>
        <w:t xml:space="preserve"> </w:t>
      </w:r>
      <w:r>
        <w:t xml:space="preserve">This means that observing the ciphertext</w:t>
      </w:r>
      <w:r>
        <w:t xml:space="preserve"> </w:t>
      </w:r>
      <m:oMath>
        <m:r>
          <m:t>y</m:t>
        </m:r>
      </m:oMath>
      <w:r>
        <w:t xml:space="preserve"> </w:t>
      </w:r>
      <w:r>
        <w:t xml:space="preserve">did not help us at all! We still would not be able to guess whether Alice sent</w:t>
      </w:r>
      <w:r>
        <w:t xml:space="preserve"> </w:t>
      </w:r>
      <w:r>
        <w:t xml:space="preserve">“</w:t>
      </w:r>
      <w:r>
        <w:t xml:space="preserve">attack</w:t>
      </w:r>
      <w:r>
        <w:t xml:space="preserve">”</w:t>
      </w:r>
      <w:r>
        <w:t xml:space="preserve"> </w:t>
      </w:r>
      <w:r>
        <w:t xml:space="preserve">or</w:t>
      </w:r>
      <w:r>
        <w:t xml:space="preserve"> </w:t>
      </w:r>
      <w:r>
        <w:t xml:space="preserve">“</w:t>
      </w:r>
      <w:r>
        <w:t xml:space="preserve">retreat</w:t>
      </w:r>
      <w:r>
        <w:t xml:space="preserve">”</w:t>
      </w:r>
      <w:r>
        <w:t xml:space="preserve"> </w:t>
      </w:r>
      <w:r>
        <w:t xml:space="preserve">with better than 50/50 odds!</w:t>
      </w:r>
    </w:p>
    <w:p>
      <w:pPr>
        <w:pStyle w:val="BodyText"/>
      </w:pPr>
      <w:r>
        <w:t xml:space="preserve">This example can be vastly generalized to show that perfect secrecy is indeed</w:t>
      </w:r>
      <w:r>
        <w:t xml:space="preserve"> </w:t>
      </w:r>
      <w:r>
        <w:t xml:space="preserve">“</w:t>
      </w:r>
      <w:r>
        <w:t xml:space="preserve">perfect</w:t>
      </w:r>
      <w:r>
        <w:t xml:space="preserve">”</w:t>
      </w:r>
      <w:r>
        <w:t xml:space="preserve"> </w:t>
      </w:r>
      <w:r>
        <w:t xml:space="preserve">in the sense that observing a ciphertext gives Eve</w:t>
      </w:r>
      <w:r>
        <w:t xml:space="preserve"> </w:t>
      </w:r>
      <w:r>
        <w:rPr>
          <w:i/>
        </w:rPr>
        <w:t xml:space="preserve">no additional information</w:t>
      </w:r>
      <w:r>
        <w:t xml:space="preserve"> </w:t>
      </w:r>
      <w:r>
        <w:t xml:space="preserve">about the plaintext beyond her a priori knowledge.</w:t>
      </w:r>
    </w:p>
    <w:p>
      <w:pPr>
        <w:pStyle w:val="Heading3"/>
      </w:pPr>
      <w:bookmarkStart w:id="60" w:name="constructing-perfectly-secret-encryption"/>
      <w:r>
        <w:t xml:space="preserve">Constructing perfectly secret encryption</w:t>
      </w:r>
      <w:bookmarkEnd w:id="60"/>
    </w:p>
    <w:p>
      <w:pPr>
        <w:pStyle w:val="FirstParagraph"/>
      </w:pPr>
      <w:r>
        <w:rPr>
          <w:i/>
        </w:rPr>
        <w:t xml:space="preserve">Perfect secrecy</w:t>
      </w:r>
      <w:r>
        <w:t xml:space="preserve"> </w:t>
      </w:r>
      <w:r>
        <w:t xml:space="preserve">is an extremely strong condition, and implies that an eavesdropper does not learn</w:t>
      </w:r>
      <w:r>
        <w:t xml:space="preserve"> </w:t>
      </w:r>
      <w:r>
        <w:rPr>
          <w:i/>
        </w:rPr>
        <w:t xml:space="preserve">any</w:t>
      </w:r>
      <w:r>
        <w:t xml:space="preserve"> </w:t>
      </w:r>
      <w:r>
        <w:t xml:space="preserve">information from observing the ciphertext.</w:t>
      </w:r>
      <w:r>
        <w:t xml:space="preserve"> </w:t>
      </w:r>
      <w:r>
        <w:t xml:space="preserve">You might think that an encryption scheme satisfying such a strong condition will be impossible, or at least extremely complicated, to achieve.</w:t>
      </w:r>
      <w:r>
        <w:t xml:space="preserve"> </w:t>
      </w:r>
      <w:r>
        <w:t xml:space="preserve">However it turns out we can in fact obtain a perfectly secret encryption scheme fairly easily.</w:t>
      </w:r>
      <w:r>
        <w:t xml:space="preserve"> </w:t>
      </w:r>
      <w:r>
        <w:t xml:space="preserve">Such a scheme for two-bit messages is illustrated in</w:t>
      </w:r>
      <w:r>
        <w:t xml:space="preserve"> </w:t>
      </w:r>
      <w:hyperlink r:id="rId26">
        <w:r>
          <w:rPr>
            <w:rStyle w:val="Hyperlink"/>
          </w:rPr>
          <w:t xml:space="preserve">onetimepadtwofig</w:t>
        </w:r>
      </w:hyperlink>
      <w:r>
        <w:t xml:space="preserve">.</w:t>
      </w:r>
    </w:p>
    <w:p>
      <w:pPr>
        <w:pStyle w:val="CaptionedFigure"/>
      </w:pPr>
      <w:bookmarkStart w:id="62" w:name="onetimepadtwofig"/>
      <w:r>
        <w:drawing>
          <wp:inline>
            <wp:extent cx="5334000" cy="1905423"/>
            <wp:effectExtent b="0" l="0" r="0" t="0"/>
            <wp:docPr descr="A perfectly secret encryption scheme for two-bit keys and messages. The blue vertices represent plaintexts and the red vertices represent ciphertexts, each edge mapping a plaintext x to a ciphertext y=E_k(x) is labeled with the corresponding key k. Since there are four possible keys, the degree of the graph is four and it is in fact a complete bipartite graph. The encryption scheme is valid in the sense that for every k\in \{0,1\}^2, the map x \mapsto E_k(x) is one-to-one, which in other words means that the set of edges labeled with k is a matching." title="" id="1" name="Picture"/>
            <a:graphic>
              <a:graphicData uri="http://schemas.openxmlformats.org/drawingml/2006/picture">
                <pic:pic>
                  <pic:nvPicPr>
                    <pic:cNvPr descr="../figure/onetimepadtwobits.png" id="0" name="Picture"/>
                    <pic:cNvPicPr>
                      <a:picLocks noChangeArrowheads="1" noChangeAspect="1"/>
                    </pic:cNvPicPr>
                  </pic:nvPicPr>
                  <pic:blipFill>
                    <a:blip r:embed="rId61"/>
                    <a:stretch>
                      <a:fillRect/>
                    </a:stretch>
                  </pic:blipFill>
                  <pic:spPr bwMode="auto">
                    <a:xfrm>
                      <a:off x="0" y="0"/>
                      <a:ext cx="5334000" cy="1905423"/>
                    </a:xfrm>
                    <a:prstGeom prst="rect">
                      <a:avLst/>
                    </a:prstGeom>
                    <a:noFill/>
                    <a:ln w="9525">
                      <a:noFill/>
                      <a:headEnd/>
                      <a:tailEnd/>
                    </a:ln>
                  </pic:spPr>
                </pic:pic>
              </a:graphicData>
            </a:graphic>
          </wp:inline>
        </w:drawing>
      </w:r>
      <w:bookmarkEnd w:id="62"/>
    </w:p>
    <w:p>
      <w:pPr>
        <w:pStyle w:val="ImageCaption"/>
      </w:pPr>
      <w:r>
        <w:t xml:space="preserve">A perfectly secret encryption scheme for two-bit keys and messages. The blue vertices represent plaintexts and the red vertices represent ciphertexts, each edge mapping a plaintext</w:t>
      </w:r>
      <w:r>
        <w:t xml:space="preserve"> </w:t>
      </w:r>
      <m:oMath>
        <m:r>
          <m:t>x</m:t>
        </m:r>
      </m:oMath>
      <w:r>
        <w:t xml:space="preserve"> </w:t>
      </w:r>
      <w:r>
        <w:t xml:space="preserve">to a ciphertext</w:t>
      </w:r>
      <w:r>
        <w:t xml:space="preserve"> </w:t>
      </w:r>
      <m:oMath>
        <m:r>
          <m:t>y</m:t>
        </m:r>
        <m:r>
          <m:t>=</m:t>
        </m:r>
        <m:sSub>
          <m:e>
            <m:r>
              <m:t>E</m:t>
            </m:r>
          </m:e>
          <m:sub>
            <m:r>
              <m:t>k</m:t>
            </m:r>
          </m:sub>
        </m:sSub>
        <m:r>
          <m:t>(</m:t>
        </m:r>
        <m:r>
          <m:t>x</m:t>
        </m:r>
        <m:r>
          <m:t>)</m:t>
        </m:r>
      </m:oMath>
      <w:r>
        <w:t xml:space="preserve"> </w:t>
      </w:r>
      <w:r>
        <w:t xml:space="preserve">is labeled with the corresponding key</w:t>
      </w:r>
      <w:r>
        <w:t xml:space="preserve"> </w:t>
      </w:r>
      <m:oMath>
        <m:r>
          <m:t>k</m:t>
        </m:r>
      </m:oMath>
      <w:r>
        <w:t xml:space="preserve">. Since there are four possible keys, the degree of the graph is four and it is in fact a complete bipartite graph. The encryption scheme is valid in the sense that for every</w:t>
      </w:r>
      <w:r>
        <w:t xml:space="preserve"> </w:t>
      </w:r>
      <m:oMath>
        <m:r>
          <m:t>k</m:t>
        </m:r>
        <m:r>
          <m:t>∈</m:t>
        </m:r>
        <m:r>
          <m:t>{</m:t>
        </m:r>
        <m:r>
          <m:t>0</m:t>
        </m:r>
        <m:r>
          <m:t>,</m:t>
        </m:r>
        <m:r>
          <m:t>1</m:t>
        </m:r>
        <m:sSup>
          <m:e>
            <m:r>
              <m:t>}</m:t>
            </m:r>
          </m:e>
          <m:sup>
            <m:r>
              <m:t>2</m:t>
            </m:r>
          </m:sup>
        </m:sSup>
      </m:oMath>
      <w:r>
        <w:t xml:space="preserve">, the map</w:t>
      </w:r>
      <w:r>
        <w:t xml:space="preserve"> </w:t>
      </w:r>
      <m:oMath>
        <m:r>
          <m:t>x</m:t>
        </m:r>
        <m:r>
          <m:t>↦</m:t>
        </m:r>
        <m:sSub>
          <m:e>
            <m:r>
              <m:t>E</m:t>
            </m:r>
          </m:e>
          <m:sub>
            <m:r>
              <m:t>k</m:t>
            </m:r>
          </m:sub>
        </m:sSub>
        <m:r>
          <m:t>(</m:t>
        </m:r>
        <m:r>
          <m:t>x</m:t>
        </m:r>
        <m:r>
          <m:t>)</m:t>
        </m:r>
      </m:oMath>
      <w:r>
        <w:t xml:space="preserve"> </w:t>
      </w:r>
      <w:r>
        <w:t xml:space="preserve">is one-to-one, which in other words means that the set of edges labeled with</w:t>
      </w:r>
      <w:r>
        <w:t xml:space="preserve"> </w:t>
      </w:r>
      <m:oMath>
        <m:r>
          <m:t>k</m:t>
        </m:r>
      </m:oMath>
      <w:r>
        <w:t xml:space="preserve"> </w:t>
      </w:r>
      <w:r>
        <w:t xml:space="preserve">is a</w:t>
      </w:r>
      <w:r>
        <w:t xml:space="preserve"> </w:t>
      </w:r>
      <w:r>
        <w:rPr>
          <w:i/>
        </w:rPr>
        <w:t xml:space="preserve">matching</w:t>
      </w:r>
      <w:r>
        <w:t xml:space="preserve">.</w:t>
      </w:r>
    </w:p>
    <w:p>
      <w:pPr>
        <w:pStyle w:val="BodyText"/>
      </w:pPr>
      <w:r>
        <w:t xml:space="preserve">In fact, this can be generalized to any number of bits:</w:t>
      </w:r>
    </w:p>
    <w:p>
      <w:pPr>
        <w:pStyle w:val="Heading3"/>
      </w:pPr>
      <w:bookmarkStart w:id="63" w:name="onetimepad"/>
      <w:bookmarkEnd w:id="63"/>
    </w:p>
    <w:p>
      <w:pPr>
        <w:pStyle w:val="BlockText"/>
      </w:pPr>
      <w:r>
        <w:t xml:space="preserve">There is a perfectly secret valid encryption scheme</w:t>
      </w:r>
      <w:r>
        <w:t xml:space="preserve"> </w:t>
      </w:r>
      <m:oMath>
        <m:r>
          <m:t>(</m:t>
        </m:r>
        <m:r>
          <m:t>E</m:t>
        </m:r>
        <m:r>
          <m:t>,</m:t>
        </m:r>
        <m:r>
          <m:t>D</m:t>
        </m:r>
        <m:r>
          <m:t>)</m:t>
        </m:r>
      </m:oMath>
      <w:r>
        <w:t xml:space="preserve"> </w:t>
      </w:r>
      <w:r>
        <w:t xml:space="preserve">with</w:t>
      </w:r>
      <w:r>
        <w:t xml:space="preserve"> </w:t>
      </w:r>
      <m:oMath>
        <m:r>
          <m:t>L</m:t>
        </m:r>
        <m:r>
          <m:t>(</m:t>
        </m:r>
        <m:r>
          <m:t>n</m:t>
        </m:r>
        <m:r>
          <m:t>)</m:t>
        </m:r>
        <m:r>
          <m:t>=</m:t>
        </m:r>
        <m:r>
          <m:t>C</m:t>
        </m:r>
        <m:r>
          <m:t>(</m:t>
        </m:r>
        <m:r>
          <m:t>n</m:t>
        </m:r>
        <m:r>
          <m:t>)</m:t>
        </m:r>
        <m:r>
          <m:t>=</m:t>
        </m:r>
        <m:r>
          <m:t>n</m:t>
        </m:r>
      </m:oMath>
      <w:r>
        <w:t xml:space="preserve">.</w:t>
      </w:r>
    </w:p>
    <w:p>
      <w:pPr>
        <w:pStyle w:val="Heading3"/>
      </w:pPr>
      <w:bookmarkStart w:id="64" w:name="section-3"/>
      <w:bookmarkEnd w:id="64"/>
    </w:p>
    <w:p>
      <w:pPr>
        <w:pStyle w:val="BlockText"/>
      </w:pPr>
      <w:r>
        <w:t xml:space="preserve">Our scheme is the</w:t>
      </w:r>
      <w:r>
        <w:t xml:space="preserve"> </w:t>
      </w:r>
      <w:hyperlink r:id="rId65">
        <w:r>
          <w:rPr>
            <w:rStyle w:val="Hyperlink"/>
          </w:rPr>
          <w:t xml:space="preserve">one-time pad</w:t>
        </w:r>
      </w:hyperlink>
      <w:r>
        <w:t xml:space="preserve"> </w:t>
      </w:r>
      <w:r>
        <w:t xml:space="preserve">also known as the</w:t>
      </w:r>
      <w:r>
        <w:t xml:space="preserve"> </w:t>
      </w:r>
      <w:r>
        <w:t xml:space="preserve">“</w:t>
      </w:r>
      <w:r>
        <w:t xml:space="preserve">Vernam Cipher</w:t>
      </w:r>
      <w:r>
        <w:t xml:space="preserve">”</w:t>
      </w:r>
      <w:r>
        <w:t xml:space="preserve">, see</w:t>
      </w:r>
      <w:r>
        <w:t xml:space="preserve"> </w:t>
      </w:r>
      <w:hyperlink r:id="rId26">
        <w:r>
          <w:rPr>
            <w:rStyle w:val="Hyperlink"/>
          </w:rPr>
          <w:t xml:space="preserve">onetimepadfig</w:t>
        </w:r>
      </w:hyperlink>
      <w:r>
        <w:t xml:space="preserve">.</w:t>
      </w:r>
      <w:r>
        <w:t xml:space="preserve"> </w:t>
      </w:r>
      <w:r>
        <w:t xml:space="preserve">The encryption is exceedingly simple: to encrypt a message</w:t>
      </w:r>
      <w:r>
        <w:t xml:space="preserve"> </w:t>
      </w:r>
      <m:oMath>
        <m:r>
          <m:t>x</m:t>
        </m:r>
        <m:r>
          <m:t>∈</m:t>
        </m:r>
        <m:r>
          <m:t>{</m:t>
        </m:r>
        <m:r>
          <m:t>0</m:t>
        </m:r>
        <m:r>
          <m:t>,</m:t>
        </m:r>
        <m:r>
          <m:t>1</m:t>
        </m:r>
        <m:sSup>
          <m:e>
            <m:r>
              <m:t>}</m:t>
            </m:r>
          </m:e>
          <m:sup>
            <m:r>
              <m:t>n</m:t>
            </m:r>
          </m:sup>
        </m:sSup>
      </m:oMath>
      <w:r>
        <w:t xml:space="preserve"> </w:t>
      </w:r>
      <w:r>
        <w:t xml:space="preserve">with a key</w:t>
      </w:r>
      <w:r>
        <w:t xml:space="preserve"> </w:t>
      </w:r>
      <m:oMath>
        <m:r>
          <m:t>k</m:t>
        </m:r>
        <m:r>
          <m:t>∈</m:t>
        </m:r>
        <m:r>
          <m:t>{</m:t>
        </m:r>
        <m:r>
          <m:t>0</m:t>
        </m:r>
        <m:r>
          <m:t>,</m:t>
        </m:r>
        <m:r>
          <m:t>1</m:t>
        </m:r>
        <m:sSup>
          <m:e>
            <m:r>
              <m:t>}</m:t>
            </m:r>
          </m:e>
          <m:sup>
            <m:r>
              <m:t>n</m:t>
            </m:r>
          </m:sup>
        </m:sSup>
      </m:oMath>
      <w:r>
        <w:t xml:space="preserve"> </w:t>
      </w:r>
      <w:r>
        <w:t xml:space="preserve">we simply output</w:t>
      </w:r>
      <w:r>
        <w:t xml:space="preserve"> </w:t>
      </w:r>
      <m:oMath>
        <m:r>
          <m:t>x</m:t>
        </m:r>
        <m:r>
          <m:t>⊕</m:t>
        </m:r>
        <m:r>
          <m:t>k</m:t>
        </m:r>
      </m:oMath>
      <w:r>
        <w:t xml:space="preserve"> </w:t>
      </w:r>
      <w:r>
        <w:t xml:space="preserve">where</w:t>
      </w:r>
      <w:r>
        <w:t xml:space="preserve"> </w:t>
      </w:r>
      <m:oMath>
        <m:r>
          <m:t>⊕</m:t>
        </m:r>
      </m:oMath>
      <w:r>
        <w:t xml:space="preserve"> </w:t>
      </w:r>
      <w:r>
        <w:t xml:space="preserve">is the bitwise XOR operation that</w:t>
      </w:r>
      <w:r>
        <w:t xml:space="preserve"> </w:t>
      </w:r>
      <w:r>
        <w:t xml:space="preserve">outputs the string corresponding to XORing each coordinate of</w:t>
      </w:r>
      <w:r>
        <w:t xml:space="preserve"> </w:t>
      </w:r>
      <m:oMath>
        <m:r>
          <m:t>x</m:t>
        </m:r>
      </m:oMath>
      <w:r>
        <w:t xml:space="preserve"> </w:t>
      </w:r>
      <w:r>
        <w:t xml:space="preserve">and</w:t>
      </w:r>
      <w:r>
        <w:t xml:space="preserve"> </w:t>
      </w:r>
      <m:oMath>
        <m:r>
          <m:t>k</m:t>
        </m:r>
      </m:oMath>
      <w:r>
        <w:t xml:space="preserve">.</w:t>
      </w:r>
    </w:p>
    <w:p>
      <w:pPr>
        <w:pStyle w:val="FirstParagraph"/>
      </w:pPr>
      <w:r>
        <w:t xml:space="preserve">For two binary strings</w:t>
      </w:r>
      <w:r>
        <w:t xml:space="preserve"> </w:t>
      </w:r>
      <m:oMath>
        <m:r>
          <m:t>a</m:t>
        </m:r>
      </m:oMath>
      <w:r>
        <w:t xml:space="preserve"> </w:t>
      </w:r>
      <w:r>
        <w:t xml:space="preserve">and</w:t>
      </w:r>
      <w:r>
        <w:t xml:space="preserve"> </w:t>
      </w:r>
      <m:oMath>
        <m:r>
          <m:t>b</m:t>
        </m:r>
      </m:oMath>
      <w:r>
        <w:t xml:space="preserve"> </w:t>
      </w:r>
      <w:r>
        <w:t xml:space="preserve">of the same length</w:t>
      </w:r>
      <w:r>
        <w:t xml:space="preserve"> </w:t>
      </w:r>
      <m:oMath>
        <m:r>
          <m:t>n</m:t>
        </m:r>
      </m:oMath>
      <w:r>
        <w:t xml:space="preserve">, we define</w:t>
      </w:r>
      <w:r>
        <w:t xml:space="preserve"> </w:t>
      </w:r>
      <m:oMath>
        <m:r>
          <m:t>a</m:t>
        </m:r>
        <m:r>
          <m:t>⊕</m:t>
        </m:r>
        <m:r>
          <m:t>b</m:t>
        </m:r>
      </m:oMath>
      <w:r>
        <w:t xml:space="preserve"> </w:t>
      </w:r>
      <w:r>
        <w:t xml:space="preserve">to be the string</w:t>
      </w:r>
      <w:r>
        <w:t xml:space="preserve"> </w:t>
      </w:r>
      <m:oMath>
        <m:r>
          <m:t>c</m:t>
        </m:r>
        <m:r>
          <m:t>∈</m:t>
        </m:r>
        <m:r>
          <m:t>{</m:t>
        </m:r>
        <m:r>
          <m:t>0</m:t>
        </m:r>
        <m:r>
          <m:t>,</m:t>
        </m:r>
        <m:r>
          <m:t>1</m:t>
        </m:r>
        <m:sSup>
          <m:e>
            <m:r>
              <m:t>}</m:t>
            </m:r>
          </m:e>
          <m:sup>
            <m:r>
              <m:t>n</m:t>
            </m:r>
          </m:sup>
        </m:sSup>
      </m:oMath>
      <w:r>
        <w:t xml:space="preserve"> </w:t>
      </w:r>
      <w:r>
        <w:t xml:space="preserve">such that</w:t>
      </w:r>
      <w:r>
        <w:t xml:space="preserve"> </w:t>
      </w:r>
      <m:oMath>
        <m:sSub>
          <m:e>
            <m:r>
              <m:t>c</m:t>
            </m:r>
          </m:e>
          <m:sub>
            <m:r>
              <m:t>i</m:t>
            </m:r>
          </m:sub>
        </m:sSub>
        <m:r>
          <m:t>=</m:t>
        </m:r>
        <m:sSub>
          <m:e>
            <m:r>
              <m:t>a</m:t>
            </m:r>
          </m:e>
          <m:sub>
            <m:r>
              <m:t>i</m:t>
            </m:r>
          </m:sub>
        </m:sSub>
        <m:r>
          <m:t>+</m:t>
        </m:r>
        <m:sSub>
          <m:e>
            <m:r>
              <m:t>b</m:t>
            </m:r>
          </m:e>
          <m:sub>
            <m:r>
              <m:t>i</m:t>
            </m:r>
          </m:sub>
        </m:sSub>
        <m:r>
          <m:rPr>
            <m:nor/>
            <m:sty m:val="p"/>
          </m:rPr>
          <m:t>mod</m:t>
        </m:r>
        <m:r>
          <m:t>2</m:t>
        </m:r>
      </m:oMath>
      <w:r>
        <w:t xml:space="preserve"> </w:t>
      </w:r>
      <w:r>
        <w:t xml:space="preserve">for every</w:t>
      </w:r>
      <w:r>
        <w:t xml:space="preserve"> </w:t>
      </w:r>
      <m:oMath>
        <m:r>
          <m:t>i</m:t>
        </m:r>
        <m:r>
          <m:t>∈</m:t>
        </m:r>
        <m:r>
          <m:t>[</m:t>
        </m:r>
        <m:r>
          <m:t>n</m:t>
        </m:r>
        <m:r>
          <m:t>]</m:t>
        </m:r>
      </m:oMath>
      <w:r>
        <w:t xml:space="preserve">.</w:t>
      </w:r>
      <w:r>
        <w:t xml:space="preserve"> </w:t>
      </w:r>
      <w:r>
        <w:t xml:space="preserve">The encryption scheme</w:t>
      </w:r>
      <w:r>
        <w:t xml:space="preserve"> </w:t>
      </w:r>
      <m:oMath>
        <m:r>
          <m:t>(</m:t>
        </m:r>
        <m:r>
          <m:t>E</m:t>
        </m:r>
        <m:r>
          <m:t>,</m:t>
        </m:r>
        <m:r>
          <m:t>D</m:t>
        </m:r>
        <m:r>
          <m:t>)</m:t>
        </m:r>
      </m:oMath>
      <w:r>
        <w:t xml:space="preserve"> </w:t>
      </w:r>
      <w:r>
        <w:t xml:space="preserve">is defined as follows:</w:t>
      </w:r>
      <w:r>
        <w:t xml:space="preserve"> </w:t>
      </w:r>
      <m:oMath>
        <m:sSub>
          <m:e>
            <m:r>
              <m:t>E</m:t>
            </m:r>
          </m:e>
          <m:sub>
            <m:r>
              <m:t>k</m:t>
            </m:r>
          </m:sub>
        </m:sSub>
        <m:r>
          <m:t>(</m:t>
        </m:r>
        <m:r>
          <m:t>x</m:t>
        </m:r>
        <m:r>
          <m:t>)</m:t>
        </m:r>
        <m:r>
          <m:t>=</m:t>
        </m:r>
        <m:r>
          <m:t>x</m:t>
        </m:r>
        <m:r>
          <m:t>⊕</m:t>
        </m:r>
        <m:r>
          <m:t>k</m:t>
        </m:r>
      </m:oMath>
      <w:r>
        <w:t xml:space="preserve"> </w:t>
      </w:r>
      <w:r>
        <w:t xml:space="preserve">and</w:t>
      </w:r>
      <w:r>
        <w:t xml:space="preserve"> </w:t>
      </w:r>
      <m:oMath>
        <m:sSub>
          <m:e>
            <m:r>
              <m:t>D</m:t>
            </m:r>
          </m:e>
          <m:sub>
            <m:r>
              <m:t>k</m:t>
            </m:r>
          </m:sub>
        </m:sSub>
        <m:r>
          <m:t>(</m:t>
        </m:r>
        <m:r>
          <m:t>y</m:t>
        </m:r>
        <m:r>
          <m:t>)</m:t>
        </m:r>
        <m:r>
          <m:t>=</m:t>
        </m:r>
        <m:r>
          <m:t>y</m:t>
        </m:r>
        <m:r>
          <m:t>⊕</m:t>
        </m:r>
        <m:r>
          <m:t>k</m:t>
        </m:r>
      </m:oMath>
      <w:r>
        <w:t xml:space="preserve">.</w:t>
      </w:r>
      <w:r>
        <w:t xml:space="preserve"> </w:t>
      </w:r>
      <w:r>
        <w:t xml:space="preserve">By the associative law of addition (which works also modulo two),</w:t>
      </w:r>
      <w:r>
        <w:t xml:space="preserve"> </w:t>
      </w:r>
      <m:oMath>
        <m:sSub>
          <m:e>
            <m:r>
              <m:t>D</m:t>
            </m:r>
          </m:e>
          <m:sub>
            <m:r>
              <m:t>k</m:t>
            </m:r>
          </m:sub>
        </m:sSub>
        <m:r>
          <m:t>(</m:t>
        </m:r>
        <m:sSub>
          <m:e>
            <m:r>
              <m:t>E</m:t>
            </m:r>
          </m:e>
          <m:sub>
            <m:r>
              <m:t>k</m:t>
            </m:r>
          </m:sub>
        </m:sSub>
        <m:r>
          <m:t>(</m:t>
        </m:r>
        <m:r>
          <m:t>x</m:t>
        </m:r>
        <m:r>
          <m:t>)</m:t>
        </m:r>
        <m:r>
          <m:t>)</m:t>
        </m:r>
        <m:r>
          <m:t>=</m:t>
        </m:r>
        <m:r>
          <m:t>(</m:t>
        </m:r>
        <m:r>
          <m:t>x</m:t>
        </m:r>
        <m:r>
          <m:t>⊕</m:t>
        </m:r>
        <m:r>
          <m:t>k</m:t>
        </m:r>
        <m:r>
          <m:t>)</m:t>
        </m:r>
        <m:r>
          <m:t>⊕</m:t>
        </m:r>
        <m:r>
          <m:t>k</m:t>
        </m:r>
        <m:r>
          <m:t>=</m:t>
        </m:r>
        <m:r>
          <m:t>x</m:t>
        </m:r>
        <m:r>
          <m:t>⊕</m:t>
        </m:r>
        <m:r>
          <m:t>(</m:t>
        </m:r>
        <m:r>
          <m:t>k</m:t>
        </m:r>
        <m:r>
          <m:t>⊕</m:t>
        </m:r>
        <m:r>
          <m:t>k</m:t>
        </m:r>
        <m:r>
          <m:t>)</m:t>
        </m:r>
        <m:r>
          <m:t>=</m:t>
        </m:r>
        <m:r>
          <m:t>x</m:t>
        </m:r>
        <m:r>
          <m:t>⊕</m:t>
        </m:r>
        <m:sSup>
          <m:e>
            <m:r>
              <m:t>0</m:t>
            </m:r>
          </m:e>
          <m:sup>
            <m:r>
              <m:t>n</m:t>
            </m:r>
          </m:sup>
        </m:sSup>
        <m:r>
          <m:t>=</m:t>
        </m:r>
        <m:r>
          <m:t>x</m:t>
        </m:r>
      </m:oMath>
      <w:r>
        <w:t xml:space="preserve">,</w:t>
      </w:r>
      <w:r>
        <w:t xml:space="preserve"> </w:t>
      </w:r>
      <w:r>
        <w:t xml:space="preserve">using the fact that for every bit</w:t>
      </w:r>
      <w:r>
        <w:t xml:space="preserve"> </w:t>
      </w:r>
      <m:oMath>
        <m:r>
          <m:t>σ</m:t>
        </m:r>
        <m:r>
          <m:t>∈</m:t>
        </m:r>
        <m:r>
          <m:t>{</m:t>
        </m:r>
        <m:r>
          <m:t>0</m:t>
        </m:r>
        <m:r>
          <m:t>,</m:t>
        </m:r>
        <m:r>
          <m:t>1</m:t>
        </m:r>
        <m:r>
          <m:t>}</m:t>
        </m:r>
      </m:oMath>
      <w:r>
        <w:t xml:space="preserve">,</w:t>
      </w:r>
      <w:r>
        <w:t xml:space="preserve"> </w:t>
      </w:r>
      <m:oMath>
        <m:r>
          <m:t>σ</m:t>
        </m:r>
        <m:r>
          <m:t>+</m:t>
        </m:r>
        <m:r>
          <m:t>σ</m:t>
        </m:r>
        <m:r>
          <m:rPr>
            <m:nor/>
            <m:sty m:val="p"/>
          </m:rPr>
          <m:t>mod</m:t>
        </m:r>
        <m:r>
          <m:t>2</m:t>
        </m:r>
        <m:r>
          <m:t>=</m:t>
        </m:r>
        <m:r>
          <m:t>0</m:t>
        </m:r>
      </m:oMath>
      <w:r>
        <w:t xml:space="preserve"> </w:t>
      </w:r>
      <w:r>
        <w:t xml:space="preserve">and</w:t>
      </w:r>
      <w:r>
        <w:t xml:space="preserve"> </w:t>
      </w:r>
      <m:oMath>
        <m:r>
          <m:t>σ</m:t>
        </m:r>
        <m:r>
          <m:t>+</m:t>
        </m:r>
        <m:r>
          <m:t>0</m:t>
        </m:r>
        <m:r>
          <m:t>=</m:t>
        </m:r>
        <m:r>
          <m:t>σ</m:t>
        </m:r>
        <m:r>
          <m:rPr>
            <m:nor/>
            <m:sty m:val="p"/>
          </m:rPr>
          <m:t>mod</m:t>
        </m:r>
        <m:r>
          <m:t>2</m:t>
        </m:r>
      </m:oMath>
      <w:r>
        <w:t xml:space="preserve">.</w:t>
      </w:r>
      <w:r>
        <w:t xml:space="preserve"> </w:t>
      </w:r>
      <w:r>
        <w:t xml:space="preserve">Hence</w:t>
      </w:r>
      <w:r>
        <w:t xml:space="preserve"> </w:t>
      </w:r>
      <m:oMath>
        <m:r>
          <m:t>(</m:t>
        </m:r>
        <m:r>
          <m:t>E</m:t>
        </m:r>
        <m:r>
          <m:t>,</m:t>
        </m:r>
        <m:r>
          <m:t>D</m:t>
        </m:r>
        <m:r>
          <m:t>)</m:t>
        </m:r>
      </m:oMath>
      <w:r>
        <w:t xml:space="preserve"> </w:t>
      </w:r>
      <w:r>
        <w:t xml:space="preserve">form a valid encryption.</w:t>
      </w:r>
    </w:p>
    <w:p>
      <w:pPr>
        <w:pStyle w:val="BodyText"/>
      </w:pPr>
      <w:r>
        <w:t xml:space="preserve">To analyze the perfect secrecy property, we claim that for every</w:t>
      </w:r>
      <w:r>
        <w:t xml:space="preserve"> </w:t>
      </w:r>
      <m:oMath>
        <m:r>
          <m:t>x</m:t>
        </m:r>
        <m:r>
          <m:t>∈</m:t>
        </m:r>
        <m:r>
          <m:t>{</m:t>
        </m:r>
        <m:r>
          <m:t>0</m:t>
        </m:r>
        <m:r>
          <m:t>,</m:t>
        </m:r>
        <m:r>
          <m:t>1</m:t>
        </m:r>
        <m:sSup>
          <m:e>
            <m:r>
              <m:t>}</m:t>
            </m:r>
          </m:e>
          <m:sup>
            <m:r>
              <m:t>n</m:t>
            </m:r>
          </m:sup>
        </m:sSup>
      </m:oMath>
      <w:r>
        <w:t xml:space="preserve">, the distribution</w:t>
      </w:r>
      <w:r>
        <w:t xml:space="preserve"> </w:t>
      </w:r>
      <m:oMath>
        <m:sSub>
          <m:e>
            <m:r>
              <m:t>Y</m:t>
            </m:r>
          </m:e>
          <m:sub>
            <m:r>
              <m:t>x</m:t>
            </m:r>
          </m:sub>
        </m:sSub>
        <m:r>
          <m:t>=</m:t>
        </m:r>
        <m:sSub>
          <m:e>
            <m:r>
              <m:t>E</m:t>
            </m:r>
          </m:e>
          <m:sub>
            <m:r>
              <m:t>k</m:t>
            </m:r>
          </m:sub>
        </m:sSub>
        <m:r>
          <m:t>(</m:t>
        </m:r>
        <m:r>
          <m:t>x</m:t>
        </m:r>
        <m:r>
          <m:t>)</m:t>
        </m:r>
      </m:oMath>
      <w:r>
        <w:t xml:space="preserve"> </w:t>
      </w:r>
      <w:r>
        <w:t xml:space="preserve">where</w:t>
      </w:r>
      <w:r>
        <w:t xml:space="preserve"> </w:t>
      </w:r>
      <m:oMath>
        <m:r>
          <m:t>k</m:t>
        </m:r>
        <m:r>
          <m:t>∼</m:t>
        </m:r>
        <m:r>
          <m:t>{</m:t>
        </m:r>
        <m:r>
          <m:t>0</m:t>
        </m:r>
        <m:r>
          <m:t>,</m:t>
        </m:r>
        <m:r>
          <m:t>1</m:t>
        </m:r>
        <m:sSup>
          <m:e>
            <m:r>
              <m:t>}</m:t>
            </m:r>
          </m:e>
          <m:sup>
            <m:r>
              <m:t>n</m:t>
            </m:r>
          </m:sup>
        </m:sSup>
      </m:oMath>
      <w:r>
        <w:t xml:space="preserve"> </w:t>
      </w:r>
      <w:r>
        <w:t xml:space="preserve">is simply the uniform distribution over</w:t>
      </w:r>
      <w:r>
        <w:t xml:space="preserve"> </w:t>
      </w:r>
      <m:oMath>
        <m:r>
          <m:t>{</m:t>
        </m:r>
        <m:r>
          <m:t>0</m:t>
        </m:r>
        <m:r>
          <m:t>,</m:t>
        </m:r>
        <m:r>
          <m:t>1</m:t>
        </m:r>
        <m:sSup>
          <m:e>
            <m:r>
              <m:t>}</m:t>
            </m:r>
          </m:e>
          <m:sup>
            <m:r>
              <m:t>n</m:t>
            </m:r>
          </m:sup>
        </m:sSup>
      </m:oMath>
      <w:r>
        <w:t xml:space="preserve">, and hence in particular the distributions</w:t>
      </w:r>
      <w:r>
        <w:t xml:space="preserve"> </w:t>
      </w:r>
      <m:oMath>
        <m:sSub>
          <m:e>
            <m:r>
              <m:t>Y</m:t>
            </m:r>
          </m:e>
          <m:sub>
            <m:r>
              <m:t>x</m:t>
            </m:r>
          </m:sub>
        </m:sSub>
      </m:oMath>
      <w:r>
        <w:t xml:space="preserve"> </w:t>
      </w:r>
      <w:r>
        <w:t xml:space="preserve">and</w:t>
      </w:r>
      <w:r>
        <w:t xml:space="preserve"> </w:t>
      </w:r>
      <m:oMath>
        <m:sSub>
          <m:e>
            <m:r>
              <m:t>Y</m:t>
            </m:r>
          </m:e>
          <m:sub>
            <m:r>
              <m:t>x</m:t>
            </m:r>
            <m:r>
              <m:t>′</m:t>
            </m:r>
          </m:sub>
        </m:sSub>
      </m:oMath>
      <w:r>
        <w:t xml:space="preserve"> </w:t>
      </w:r>
      <w:r>
        <w:t xml:space="preserve">are identical for every</w:t>
      </w:r>
      <w:r>
        <w:t xml:space="preserve"> </w:t>
      </w:r>
      <m:oMath>
        <m:r>
          <m:t>x</m:t>
        </m:r>
        <m:r>
          <m:t>,</m:t>
        </m:r>
        <m:r>
          <m:t>x</m:t>
        </m:r>
        <m:r>
          <m:t>′</m:t>
        </m:r>
        <m:r>
          <m:t>∈</m:t>
        </m:r>
        <m:r>
          <m:t>{</m:t>
        </m:r>
        <m:r>
          <m:t>0</m:t>
        </m:r>
        <m:r>
          <m:t>,</m:t>
        </m:r>
        <m:r>
          <m:t>1</m:t>
        </m:r>
        <m:sSup>
          <m:e>
            <m:r>
              <m:t>}</m:t>
            </m:r>
          </m:e>
          <m:sup>
            <m:r>
              <m:t>n</m:t>
            </m:r>
          </m:sup>
        </m:sSup>
      </m:oMath>
      <w:r>
        <w:t xml:space="preserve">.</w:t>
      </w:r>
      <w:r>
        <w:t xml:space="preserve"> </w:t>
      </w:r>
      <w:r>
        <w:t xml:space="preserve">Indeed, for every particular</w:t>
      </w:r>
      <w:r>
        <w:t xml:space="preserve"> </w:t>
      </w:r>
      <m:oMath>
        <m:r>
          <m:t>y</m:t>
        </m:r>
        <m:r>
          <m:t>∈</m:t>
        </m:r>
        <m:r>
          <m:t>{</m:t>
        </m:r>
        <m:r>
          <m:t>0</m:t>
        </m:r>
        <m:r>
          <m:t>,</m:t>
        </m:r>
        <m:r>
          <m:t>1</m:t>
        </m:r>
        <m:sSup>
          <m:e>
            <m:r>
              <m:t>}</m:t>
            </m:r>
          </m:e>
          <m:sup>
            <m:r>
              <m:t>n</m:t>
            </m:r>
          </m:sup>
        </m:sSup>
      </m:oMath>
      <w:r>
        <w:t xml:space="preserve">, the value</w:t>
      </w:r>
      <w:r>
        <w:t xml:space="preserve"> </w:t>
      </w:r>
      <m:oMath>
        <m:r>
          <m:t>y</m:t>
        </m:r>
      </m:oMath>
      <w:r>
        <w:t xml:space="preserve"> </w:t>
      </w:r>
      <w:r>
        <w:t xml:space="preserve">is output by</w:t>
      </w:r>
      <w:r>
        <w:t xml:space="preserve"> </w:t>
      </w:r>
      <m:oMath>
        <m:sSub>
          <m:e>
            <m:r>
              <m:t>Y</m:t>
            </m:r>
          </m:e>
          <m:sub>
            <m:r>
              <m:t>x</m:t>
            </m:r>
          </m:sub>
        </m:sSub>
      </m:oMath>
      <w:r>
        <w:t xml:space="preserve"> </w:t>
      </w:r>
      <w:r>
        <w:t xml:space="preserve">if and only if</w:t>
      </w:r>
      <w:r>
        <w:t xml:space="preserve"> </w:t>
      </w:r>
      <m:oMath>
        <m:r>
          <m:t>y</m:t>
        </m:r>
        <m:r>
          <m:t>=</m:t>
        </m:r>
        <m:r>
          <m:t>x</m:t>
        </m:r>
        <m:r>
          <m:t>⊕</m:t>
        </m:r>
        <m:r>
          <m:t>k</m:t>
        </m:r>
      </m:oMath>
      <w:r>
        <w:t xml:space="preserve"> </w:t>
      </w:r>
      <w:r>
        <w:t xml:space="preserve">which holds if and only if</w:t>
      </w:r>
      <w:r>
        <w:t xml:space="preserve"> </w:t>
      </w:r>
      <m:oMath>
        <m:r>
          <m:t>k</m:t>
        </m:r>
        <m:r>
          <m:t>=</m:t>
        </m:r>
        <m:r>
          <m:t>x</m:t>
        </m:r>
        <m:r>
          <m:t>⊕</m:t>
        </m:r>
        <m:r>
          <m:t>y</m:t>
        </m:r>
      </m:oMath>
      <w:r>
        <w:t xml:space="preserve">. Since</w:t>
      </w:r>
      <w:r>
        <w:t xml:space="preserve"> </w:t>
      </w:r>
      <m:oMath>
        <m:r>
          <m:t>k</m:t>
        </m:r>
      </m:oMath>
      <w:r>
        <w:t xml:space="preserve"> </w:t>
      </w:r>
      <w:r>
        <w:t xml:space="preserve">is chosen uniformly at random in</w:t>
      </w:r>
      <w:r>
        <w:t xml:space="preserve"> </w:t>
      </w:r>
      <m:oMath>
        <m:r>
          <m:t>{</m:t>
        </m:r>
        <m:r>
          <m:t>0</m:t>
        </m:r>
        <m:r>
          <m:t>,</m:t>
        </m:r>
        <m:r>
          <m:t>1</m:t>
        </m:r>
        <m:sSup>
          <m:e>
            <m:r>
              <m:t>}</m:t>
            </m:r>
          </m:e>
          <m:sup>
            <m:r>
              <m:t>n</m:t>
            </m:r>
          </m:sup>
        </m:sSup>
      </m:oMath>
      <w:r>
        <w:t xml:space="preserve">, the probability that</w:t>
      </w:r>
      <w:r>
        <w:t xml:space="preserve"> </w:t>
      </w:r>
      <m:oMath>
        <m:r>
          <m:t>k</m:t>
        </m:r>
      </m:oMath>
      <w:r>
        <w:t xml:space="preserve"> </w:t>
      </w:r>
      <w:r>
        <w:t xml:space="preserve">happens to equal</w:t>
      </w:r>
      <w:r>
        <w:t xml:space="preserve"> </w:t>
      </w:r>
      <m:oMath>
        <m:r>
          <m:t>x</m:t>
        </m:r>
        <m:r>
          <m:t>⊕</m:t>
        </m:r>
        <m:r>
          <m:t>y</m:t>
        </m:r>
      </m:oMath>
      <w:r>
        <w:t xml:space="preserve"> </w:t>
      </w:r>
      <w:r>
        <w:t xml:space="preserve">is exactly</w:t>
      </w:r>
      <w:r>
        <w:t xml:space="preserve"> </w:t>
      </w:r>
      <m:oMath>
        <m:sSup>
          <m:e>
            <m:r>
              <m:t>2</m:t>
            </m:r>
          </m:e>
          <m:sup>
            <m:r>
              <m:t>−</m:t>
            </m:r>
            <m:r>
              <m:t>n</m:t>
            </m:r>
          </m:sup>
        </m:sSup>
      </m:oMath>
      <w:r>
        <w:t xml:space="preserve">, which means that every string</w:t>
      </w:r>
      <w:r>
        <w:t xml:space="preserve"> </w:t>
      </w:r>
      <m:oMath>
        <m:r>
          <m:t>y</m:t>
        </m:r>
      </m:oMath>
      <w:r>
        <w:t xml:space="preserve"> </w:t>
      </w:r>
      <w:r>
        <w:t xml:space="preserve">is output by</w:t>
      </w:r>
      <w:r>
        <w:t xml:space="preserve"> </w:t>
      </w:r>
      <m:oMath>
        <m:sSub>
          <m:e>
            <m:r>
              <m:t>Y</m:t>
            </m:r>
          </m:e>
          <m:sub>
            <m:r>
              <m:t>x</m:t>
            </m:r>
          </m:sub>
        </m:sSub>
      </m:oMath>
      <w:r>
        <w:t xml:space="preserve"> </w:t>
      </w:r>
      <w:r>
        <w:t xml:space="preserve">with probability</w:t>
      </w:r>
      <w:r>
        <w:t xml:space="preserve"> </w:t>
      </w:r>
      <m:oMath>
        <m:sSup>
          <m:e>
            <m:r>
              <m:t>2</m:t>
            </m:r>
          </m:e>
          <m:sup>
            <m:r>
              <m:t>−</m:t>
            </m:r>
            <m:r>
              <m:t>n</m:t>
            </m:r>
          </m:sup>
        </m:sSup>
      </m:oMath>
      <w:r>
        <w:t xml:space="preserve">.</w:t>
      </w:r>
    </w:p>
    <w:p>
      <w:pPr>
        <w:pStyle w:val="CaptionedFigure"/>
      </w:pPr>
      <w:bookmarkStart w:id="67" w:name="onetimepadfig"/>
      <w:r>
        <w:drawing>
          <wp:inline>
            <wp:extent cx="5334000" cy="1613195"/>
            <wp:effectExtent b="0" l="0" r="0" t="0"/>
            <wp:docPr descr="In the one time pad encryption scheme we encrypt a plaintext x\in \{0,1\}^n with a key k\in \{0,1\}^n by the ciphertext x \oplus k where \oplus denotes the bitwise XOR operation." title="" id="1" name="Picture"/>
            <a:graphic>
              <a:graphicData uri="http://schemas.openxmlformats.org/drawingml/2006/picture">
                <pic:pic>
                  <pic:nvPicPr>
                    <pic:cNvPr descr="../figure/onetimepad.png" id="0" name="Picture"/>
                    <pic:cNvPicPr>
                      <a:picLocks noChangeArrowheads="1" noChangeAspect="1"/>
                    </pic:cNvPicPr>
                  </pic:nvPicPr>
                  <pic:blipFill>
                    <a:blip r:embed="rId66"/>
                    <a:stretch>
                      <a:fillRect/>
                    </a:stretch>
                  </pic:blipFill>
                  <pic:spPr bwMode="auto">
                    <a:xfrm>
                      <a:off x="0" y="0"/>
                      <a:ext cx="5334000" cy="1613195"/>
                    </a:xfrm>
                    <a:prstGeom prst="rect">
                      <a:avLst/>
                    </a:prstGeom>
                    <a:noFill/>
                    <a:ln w="9525">
                      <a:noFill/>
                      <a:headEnd/>
                      <a:tailEnd/>
                    </a:ln>
                  </pic:spPr>
                </pic:pic>
              </a:graphicData>
            </a:graphic>
          </wp:inline>
        </w:drawing>
      </w:r>
      <w:bookmarkEnd w:id="67"/>
    </w:p>
    <w:p>
      <w:pPr>
        <w:pStyle w:val="ImageCaption"/>
      </w:pPr>
      <w:r>
        <w:t xml:space="preserve">In the</w:t>
      </w:r>
      <w:r>
        <w:t xml:space="preserve"> </w:t>
      </w:r>
      <w:r>
        <w:rPr>
          <w:i/>
        </w:rPr>
        <w:t xml:space="preserve">one time pad</w:t>
      </w:r>
      <w:r>
        <w:t xml:space="preserve"> </w:t>
      </w:r>
      <w:r>
        <w:t xml:space="preserve">encryption scheme we encrypt a plaintext</w:t>
      </w:r>
      <w:r>
        <w:t xml:space="preserve"> </w:t>
      </w:r>
      <m:oMath>
        <m:r>
          <m:t>x</m:t>
        </m:r>
        <m:r>
          <m:t>∈</m:t>
        </m:r>
        <m:r>
          <m:t>{</m:t>
        </m:r>
        <m:r>
          <m:t>0</m:t>
        </m:r>
        <m:r>
          <m:t>,</m:t>
        </m:r>
        <m:r>
          <m:t>1</m:t>
        </m:r>
        <m:sSup>
          <m:e>
            <m:r>
              <m:t>}</m:t>
            </m:r>
          </m:e>
          <m:sup>
            <m:r>
              <m:t>n</m:t>
            </m:r>
          </m:sup>
        </m:sSup>
      </m:oMath>
      <w:r>
        <w:t xml:space="preserve"> </w:t>
      </w:r>
      <w:r>
        <w:t xml:space="preserve">with a key</w:t>
      </w:r>
      <w:r>
        <w:t xml:space="preserve"> </w:t>
      </w:r>
      <m:oMath>
        <m:r>
          <m:t>k</m:t>
        </m:r>
        <m:r>
          <m:t>∈</m:t>
        </m:r>
        <m:r>
          <m:t>{</m:t>
        </m:r>
        <m:r>
          <m:t>0</m:t>
        </m:r>
        <m:r>
          <m:t>,</m:t>
        </m:r>
        <m:r>
          <m:t>1</m:t>
        </m:r>
        <m:sSup>
          <m:e>
            <m:r>
              <m:t>}</m:t>
            </m:r>
          </m:e>
          <m:sup>
            <m:r>
              <m:t>n</m:t>
            </m:r>
          </m:sup>
        </m:sSup>
      </m:oMath>
      <w:r>
        <w:t xml:space="preserve"> </w:t>
      </w:r>
      <w:r>
        <w:t xml:space="preserve">by the ciphertext</w:t>
      </w:r>
      <w:r>
        <w:t xml:space="preserve"> </w:t>
      </w:r>
      <m:oMath>
        <m:r>
          <m:t>x</m:t>
        </m:r>
        <m:r>
          <m:t>⊕</m:t>
        </m:r>
        <m:r>
          <m:t>k</m:t>
        </m:r>
      </m:oMath>
      <w:r>
        <w:t xml:space="preserve"> </w:t>
      </w:r>
      <w:r>
        <w:t xml:space="preserve">where</w:t>
      </w:r>
      <w:r>
        <w:t xml:space="preserve"> </w:t>
      </w:r>
      <m:oMath>
        <m:r>
          <m:t>⊕</m:t>
        </m:r>
      </m:oMath>
      <w:r>
        <w:t xml:space="preserve"> </w:t>
      </w:r>
      <w:r>
        <w:t xml:space="preserve">denotes the bitwise XOR operation.</w:t>
      </w:r>
    </w:p>
    <w:p>
      <w:pPr>
        <w:pStyle w:val="Heading3"/>
      </w:pPr>
      <w:bookmarkStart w:id="68" w:name="section-4"/>
      <w:bookmarkEnd w:id="68"/>
    </w:p>
    <w:p>
      <w:pPr>
        <w:pStyle w:val="BlockText"/>
      </w:pPr>
      <w:r>
        <w:t xml:space="preserve">The argument above is quite simple but is worth reading again. To understand why the one-time pad is perfectly secret, it is useful to envision it as a bipartite graph as we’ve done in</w:t>
      </w:r>
      <w:r>
        <w:t xml:space="preserve"> </w:t>
      </w:r>
      <w:hyperlink r:id="rId26">
        <w:r>
          <w:rPr>
            <w:rStyle w:val="Hyperlink"/>
          </w:rPr>
          <w:t xml:space="preserve">onetimepadtwofig</w:t>
        </w:r>
      </w:hyperlink>
      <w:r>
        <w:t xml:space="preserve">.</w:t>
      </w:r>
      <w:r>
        <w:t xml:space="preserve"> </w:t>
      </w:r>
      <w:r>
        <w:t xml:space="preserve">(In fact the encryption scheme of</w:t>
      </w:r>
      <w:r>
        <w:t xml:space="preserve"> </w:t>
      </w:r>
      <w:hyperlink r:id="rId26">
        <w:r>
          <w:rPr>
            <w:rStyle w:val="Hyperlink"/>
          </w:rPr>
          <w:t xml:space="preserve">onetimepadtwofig</w:t>
        </w:r>
      </w:hyperlink>
      <w:r>
        <w:t xml:space="preserve"> </w:t>
      </w:r>
      <w:r>
        <w:t xml:space="preserve">is precisely the one-time pad for</w:t>
      </w:r>
      <w:r>
        <w:t xml:space="preserve"> </w:t>
      </w:r>
      <m:oMath>
        <m:r>
          <m:t>n</m:t>
        </m:r>
        <m:r>
          <m:t>=</m:t>
        </m:r>
        <m:r>
          <m:t>2</m:t>
        </m:r>
      </m:oMath>
      <w:r>
        <w:t xml:space="preserve">.) For every</w:t>
      </w:r>
      <w:r>
        <w:t xml:space="preserve"> </w:t>
      </w:r>
      <m:oMath>
        <m:r>
          <m:t>n</m:t>
        </m:r>
      </m:oMath>
      <w:r>
        <w:t xml:space="preserve">, the one-time pad encryption scheme corresponds to a bipartite graph with</w:t>
      </w:r>
      <w:r>
        <w:t xml:space="preserve"> </w:t>
      </w:r>
      <m:oMath>
        <m:sSup>
          <m:e>
            <m:r>
              <m:t>2</m:t>
            </m:r>
          </m:e>
          <m:sup>
            <m:r>
              <m:t>n</m:t>
            </m:r>
          </m:sup>
        </m:sSup>
      </m:oMath>
      <w:r>
        <w:t xml:space="preserve"> </w:t>
      </w:r>
      <w:r>
        <w:t xml:space="preserve">vertices on the</w:t>
      </w:r>
      <w:r>
        <w:t xml:space="preserve"> </w:t>
      </w:r>
      <w:r>
        <w:t xml:space="preserve">“</w:t>
      </w:r>
      <w:r>
        <w:t xml:space="preserve">left side</w:t>
      </w:r>
      <w:r>
        <w:t xml:space="preserve">”</w:t>
      </w:r>
      <w:r>
        <w:t xml:space="preserve"> </w:t>
      </w:r>
      <w:r>
        <w:t xml:space="preserve">corresponding to the plaintexts in</w:t>
      </w:r>
      <w:r>
        <w:t xml:space="preserve"> </w:t>
      </w:r>
      <m:oMath>
        <m:r>
          <m:t>{</m:t>
        </m:r>
        <m:r>
          <m:t>0</m:t>
        </m:r>
        <m:r>
          <m:t>,</m:t>
        </m:r>
        <m:r>
          <m:t>1</m:t>
        </m:r>
        <m:sSup>
          <m:e>
            <m:r>
              <m:t>}</m:t>
            </m:r>
          </m:e>
          <m:sup>
            <m:r>
              <m:t>n</m:t>
            </m:r>
          </m:sup>
        </m:sSup>
      </m:oMath>
      <w:r>
        <w:t xml:space="preserve"> </w:t>
      </w:r>
      <w:r>
        <w:t xml:space="preserve">and</w:t>
      </w:r>
      <w:r>
        <w:t xml:space="preserve"> </w:t>
      </w:r>
      <m:oMath>
        <m:sSup>
          <m:e>
            <m:r>
              <m:t>2</m:t>
            </m:r>
          </m:e>
          <m:sup>
            <m:r>
              <m:t>n</m:t>
            </m:r>
          </m:sup>
        </m:sSup>
      </m:oMath>
      <w:r>
        <w:t xml:space="preserve"> </w:t>
      </w:r>
      <w:r>
        <w:t xml:space="preserve">vertices on the</w:t>
      </w:r>
      <w:r>
        <w:t xml:space="preserve"> </w:t>
      </w:r>
      <w:r>
        <w:t xml:space="preserve">“</w:t>
      </w:r>
      <w:r>
        <w:t xml:space="preserve">right side</w:t>
      </w:r>
      <w:r>
        <w:t xml:space="preserve">”</w:t>
      </w:r>
      <w:r>
        <w:t xml:space="preserve"> </w:t>
      </w:r>
      <w:r>
        <w:t xml:space="preserve">corresponding to the ciphertexts</w:t>
      </w:r>
      <w:r>
        <w:t xml:space="preserve"> </w:t>
      </w:r>
      <m:oMath>
        <m:r>
          <m:t>{</m:t>
        </m:r>
        <m:r>
          <m:t>0</m:t>
        </m:r>
        <m:r>
          <m:t>,</m:t>
        </m:r>
        <m:r>
          <m:t>1</m:t>
        </m:r>
        <m:sSup>
          <m:e>
            <m:r>
              <m:t>}</m:t>
            </m:r>
          </m:e>
          <m:sup>
            <m:r>
              <m:t>n</m:t>
            </m:r>
          </m:sup>
        </m:sSup>
      </m:oMath>
      <w:r>
        <w:t xml:space="preserve">.</w:t>
      </w:r>
      <w:r>
        <w:t xml:space="preserve"> </w:t>
      </w:r>
      <w:r>
        <w:t xml:space="preserve">For every</w:t>
      </w:r>
      <w:r>
        <w:t xml:space="preserve"> </w:t>
      </w:r>
      <m:oMath>
        <m:r>
          <m:t>x</m:t>
        </m:r>
        <m:r>
          <m:t>∈</m:t>
        </m:r>
        <m:r>
          <m:t>{</m:t>
        </m:r>
        <m:r>
          <m:t>0</m:t>
        </m:r>
        <m:r>
          <m:t>,</m:t>
        </m:r>
        <m:r>
          <m:t>1</m:t>
        </m:r>
        <m:sSup>
          <m:e>
            <m:r>
              <m:t>}</m:t>
            </m:r>
          </m:e>
          <m:sup>
            <m:r>
              <m:t>n</m:t>
            </m:r>
          </m:sup>
        </m:sSup>
      </m:oMath>
      <w:r>
        <w:t xml:space="preserve"> </w:t>
      </w:r>
      <w:r>
        <w:t xml:space="preserve">and</w:t>
      </w:r>
      <w:r>
        <w:t xml:space="preserve"> </w:t>
      </w:r>
      <m:oMath>
        <m:r>
          <m:t>k</m:t>
        </m:r>
        <m:r>
          <m:t>∈</m:t>
        </m:r>
        <m:r>
          <m:t>{</m:t>
        </m:r>
        <m:r>
          <m:t>0</m:t>
        </m:r>
        <m:r>
          <m:t>,</m:t>
        </m:r>
        <m:r>
          <m:t>1</m:t>
        </m:r>
        <m:sSup>
          <m:e>
            <m:r>
              <m:t>}</m:t>
            </m:r>
          </m:e>
          <m:sup>
            <m:r>
              <m:t>n</m:t>
            </m:r>
          </m:sup>
        </m:sSup>
      </m:oMath>
      <w:r>
        <w:t xml:space="preserve">, we connect</w:t>
      </w:r>
      <w:r>
        <w:t xml:space="preserve"> </w:t>
      </w:r>
      <m:oMath>
        <m:r>
          <m:t>x</m:t>
        </m:r>
      </m:oMath>
      <w:r>
        <w:t xml:space="preserve"> </w:t>
      </w:r>
      <w:r>
        <w:t xml:space="preserve">to the vertex</w:t>
      </w:r>
      <w:r>
        <w:t xml:space="preserve"> </w:t>
      </w:r>
      <m:oMath>
        <m:r>
          <m:t>y</m:t>
        </m:r>
        <m:r>
          <m:t>=</m:t>
        </m:r>
        <m:sSub>
          <m:e>
            <m:r>
              <m:t>E</m:t>
            </m:r>
          </m:e>
          <m:sub>
            <m:r>
              <m:t>k</m:t>
            </m:r>
          </m:sub>
        </m:sSub>
        <m:r>
          <m:t>(</m:t>
        </m:r>
        <m:r>
          <m:t>x</m:t>
        </m:r>
        <m:r>
          <m:t>)</m:t>
        </m:r>
      </m:oMath>
      <w:r>
        <w:t xml:space="preserve"> </w:t>
      </w:r>
      <w:r>
        <w:t xml:space="preserve">with an edge that we label with</w:t>
      </w:r>
      <w:r>
        <w:t xml:space="preserve"> </w:t>
      </w:r>
      <m:oMath>
        <m:r>
          <m:t>k</m:t>
        </m:r>
      </m:oMath>
      <w:r>
        <w:t xml:space="preserve">.</w:t>
      </w:r>
      <w:r>
        <w:t xml:space="preserve"> </w:t>
      </w:r>
      <w:r>
        <w:t xml:space="preserve">One can see that this is the complete bipartite graph, where every vertex on the left is connected to</w:t>
      </w:r>
      <w:r>
        <w:t xml:space="preserve"> </w:t>
      </w:r>
      <w:r>
        <w:rPr>
          <w:i/>
        </w:rPr>
        <w:t xml:space="preserve">all</w:t>
      </w:r>
      <w:r>
        <w:t xml:space="preserve"> </w:t>
      </w:r>
      <w:r>
        <w:t xml:space="preserve">vertices on the right.</w:t>
      </w:r>
      <w:r>
        <w:t xml:space="preserve"> </w:t>
      </w:r>
      <w:r>
        <w:t xml:space="preserve">In particular this means that for every left vertex</w:t>
      </w:r>
      <w:r>
        <w:t xml:space="preserve"> </w:t>
      </w:r>
      <m:oMath>
        <m:r>
          <m:t>x</m:t>
        </m:r>
      </m:oMath>
      <w:r>
        <w:t xml:space="preserve">, the distribution on the ciphertexts obtained by taking a random</w:t>
      </w:r>
      <w:r>
        <w:t xml:space="preserve"> </w:t>
      </w:r>
      <m:oMath>
        <m:r>
          <m:t>k</m:t>
        </m:r>
        <m:r>
          <m:t>∈</m:t>
        </m:r>
        <m:r>
          <m:t>{</m:t>
        </m:r>
        <m:r>
          <m:t>0</m:t>
        </m:r>
        <m:r>
          <m:t>,</m:t>
        </m:r>
        <m:r>
          <m:t>1</m:t>
        </m:r>
        <m:sSup>
          <m:e>
            <m:r>
              <m:t>}</m:t>
            </m:r>
          </m:e>
          <m:sup>
            <m:r>
              <m:t>n</m:t>
            </m:r>
          </m:sup>
        </m:sSup>
      </m:oMath>
      <w:r>
        <w:t xml:space="preserve"> </w:t>
      </w:r>
      <w:r>
        <w:t xml:space="preserve">and going to the neighbor of</w:t>
      </w:r>
      <w:r>
        <w:t xml:space="preserve"> </w:t>
      </w:r>
      <m:oMath>
        <m:r>
          <m:t>x</m:t>
        </m:r>
      </m:oMath>
      <w:r>
        <w:t xml:space="preserve"> </w:t>
      </w:r>
      <w:r>
        <w:t xml:space="preserve">on the edge labeled</w:t>
      </w:r>
      <w:r>
        <w:t xml:space="preserve"> </w:t>
      </w:r>
      <m:oMath>
        <m:r>
          <m:t>k</m:t>
        </m:r>
      </m:oMath>
      <w:r>
        <w:t xml:space="preserve"> </w:t>
      </w:r>
      <w:r>
        <w:t xml:space="preserve">is the uniform distribution over</w:t>
      </w:r>
      <w:r>
        <w:t xml:space="preserve"> </w:t>
      </w:r>
      <m:oMath>
        <m:r>
          <m:t>{</m:t>
        </m:r>
        <m:r>
          <m:t>0</m:t>
        </m:r>
        <m:r>
          <m:t>,</m:t>
        </m:r>
        <m:r>
          <m:t>1</m:t>
        </m:r>
        <m:sSup>
          <m:e>
            <m:r>
              <m:t>}</m:t>
            </m:r>
          </m:e>
          <m:sup>
            <m:r>
              <m:t>n</m:t>
            </m:r>
          </m:sup>
        </m:sSup>
      </m:oMath>
      <w:r>
        <w:t xml:space="preserve">.</w:t>
      </w:r>
      <w:r>
        <w:t xml:space="preserve"> </w:t>
      </w:r>
      <w:r>
        <w:t xml:space="preserve">This ensures the perfect secrecy condition.</w:t>
      </w:r>
    </w:p>
    <w:p>
      <w:pPr>
        <w:pStyle w:val="Heading2"/>
      </w:pPr>
      <w:bookmarkStart w:id="69" w:name="necessity-of-long-keys"/>
      <w:r>
        <w:t xml:space="preserve">Necessity of long keys</w:t>
      </w:r>
      <w:bookmarkEnd w:id="69"/>
    </w:p>
    <w:p>
      <w:pPr>
        <w:pStyle w:val="FirstParagraph"/>
      </w:pPr>
      <w:r>
        <w:t xml:space="preserve">So, does</w:t>
      </w:r>
      <w:r>
        <w:t xml:space="preserve"> </w:t>
      </w:r>
      <w:hyperlink r:id="rId26">
        <w:r>
          <w:rPr>
            <w:rStyle w:val="Hyperlink"/>
          </w:rPr>
          <w:t xml:space="preserve">onetimepad</w:t>
        </w:r>
      </w:hyperlink>
      <w:r>
        <w:t xml:space="preserve"> </w:t>
      </w:r>
      <w:r>
        <w:t xml:space="preserve">give the final word on cryptography, and means that we can all communicate with perfect secrecy and live happily ever after?</w:t>
      </w:r>
      <w:r>
        <w:t xml:space="preserve"> </w:t>
      </w:r>
      <w:r>
        <w:t xml:space="preserve">No it doesn’t.</w:t>
      </w:r>
      <w:r>
        <w:t xml:space="preserve"> </w:t>
      </w:r>
      <w:r>
        <w:t xml:space="preserve">While the one-time pad is efficient, and gives perfect secrecy, it has one glaring disadvantage: to communicate</w:t>
      </w:r>
      <w:r>
        <w:t xml:space="preserve"> </w:t>
      </w:r>
      <m:oMath>
        <m:r>
          <m:t>n</m:t>
        </m:r>
      </m:oMath>
      <w:r>
        <w:t xml:space="preserve"> </w:t>
      </w:r>
      <w:r>
        <w:t xml:space="preserve">bits you need to store a key of length</w:t>
      </w:r>
      <w:r>
        <w:t xml:space="preserve"> </w:t>
      </w:r>
      <m:oMath>
        <m:r>
          <m:t>n</m:t>
        </m:r>
      </m:oMath>
      <w:r>
        <w:t xml:space="preserve">.</w:t>
      </w:r>
      <w:r>
        <w:t xml:space="preserve"> </w:t>
      </w:r>
      <w:r>
        <w:t xml:space="preserve">In contrast, practically used cryptosystems such as AES-128 have a short key of</w:t>
      </w:r>
      <w:r>
        <w:t xml:space="preserve"> </w:t>
      </w:r>
      <m:oMath>
        <m:r>
          <m:t>128</m:t>
        </m:r>
      </m:oMath>
      <w:r>
        <w:t xml:space="preserve"> </w:t>
      </w:r>
      <w:r>
        <w:t xml:space="preserve">bits (i.e.,</w:t>
      </w:r>
      <w:r>
        <w:t xml:space="preserve"> </w:t>
      </w:r>
      <m:oMath>
        <m:r>
          <m:t>16</m:t>
        </m:r>
      </m:oMath>
      <w:r>
        <w:t xml:space="preserve"> </w:t>
      </w:r>
      <w:r>
        <w:t xml:space="preserve">bytes) that can be used to protect terabytes or more of communication!</w:t>
      </w:r>
      <w:r>
        <w:t xml:space="preserve"> </w:t>
      </w:r>
      <w:r>
        <w:t xml:space="preserve">Imagine that we all needed to use the one time pad.</w:t>
      </w:r>
      <w:r>
        <w:t xml:space="preserve"> </w:t>
      </w:r>
      <w:r>
        <w:t xml:space="preserve">If that was the case, then if you had to communicate with</w:t>
      </w:r>
      <w:r>
        <w:t xml:space="preserve"> </w:t>
      </w:r>
      <m:oMath>
        <m:r>
          <m:t>m</m:t>
        </m:r>
      </m:oMath>
      <w:r>
        <w:t xml:space="preserve"> </w:t>
      </w:r>
      <w:r>
        <w:t xml:space="preserve">people, you would have to maintain (securely!)</w:t>
      </w:r>
      <w:r>
        <w:t xml:space="preserve"> </w:t>
      </w:r>
      <m:oMath>
        <m:r>
          <m:t>m</m:t>
        </m:r>
      </m:oMath>
      <w:r>
        <w:t xml:space="preserve"> </w:t>
      </w:r>
      <w:r>
        <w:t xml:space="preserve">huge files that are each as long as the length of the maximum total communication you expect with that person.</w:t>
      </w:r>
      <w:r>
        <w:t xml:space="preserve"> </w:t>
      </w:r>
      <w:r>
        <w:t xml:space="preserve">Imagine that every time you opened an account with Amazon, Google, or any other service, they would need to send you in the mail (ideally with a secure courier) a DVD full of random numbers,</w:t>
      </w:r>
      <w:r>
        <w:t xml:space="preserve"> </w:t>
      </w:r>
      <w:r>
        <w:t xml:space="preserve">and every time you suspected a virus, you’d need to ask all these services for a fresh DVD. This doesn’t sound so appealing.</w:t>
      </w:r>
    </w:p>
    <w:p>
      <w:pPr>
        <w:pStyle w:val="BodyText"/>
      </w:pPr>
      <w:r>
        <w:t xml:space="preserve">This is not just a theoretical issue.</w:t>
      </w:r>
      <w:r>
        <w:t xml:space="preserve"> </w:t>
      </w:r>
      <w:r>
        <w:t xml:space="preserve">The Soviets have used the one-time pad for their confidential communication since before the 1940’s.</w:t>
      </w:r>
      <w:r>
        <w:t xml:space="preserve"> </w:t>
      </w:r>
      <w:r>
        <w:t xml:space="preserve">In fact, even before Shannon’s work, the U.S. intelligence already knew in 1941 that the one-time pad is in principle</w:t>
      </w:r>
      <w:r>
        <w:t xml:space="preserve"> </w:t>
      </w:r>
      <w:r>
        <w:t xml:space="preserve">“</w:t>
      </w:r>
      <w:r>
        <w:t xml:space="preserve">unbreakable</w:t>
      </w:r>
      <w:r>
        <w:t xml:space="preserve">”</w:t>
      </w:r>
      <w:r>
        <w:t xml:space="preserve"> </w:t>
      </w:r>
      <w:r>
        <w:t xml:space="preserve">(see page 32 in the</w:t>
      </w:r>
      <w:r>
        <w:t xml:space="preserve"> </w:t>
      </w:r>
      <w:hyperlink r:id="rId70">
        <w:r>
          <w:rPr>
            <w:rStyle w:val="Hyperlink"/>
          </w:rPr>
          <w:t xml:space="preserve">Venona document</w:t>
        </w:r>
      </w:hyperlink>
      <w:r>
        <w:t xml:space="preserve">).</w:t>
      </w:r>
      <w:r>
        <w:t xml:space="preserve"> </w:t>
      </w:r>
      <w:r>
        <w:t xml:space="preserve">However, it turned out that the hassle of manufacturing so many keys for all the communication took its toll on the Soviets and they ended up reusing the same keys</w:t>
      </w:r>
      <w:r>
        <w:t xml:space="preserve"> </w:t>
      </w:r>
      <w:r>
        <w:t xml:space="preserve">for more than one message. They did try to use them for completely different receivers in the (false) hope that this wouldn’t be detected.</w:t>
      </w:r>
      <w:r>
        <w:t xml:space="preserve"> </w:t>
      </w:r>
      <w:r>
        <w:t xml:space="preserve">The</w:t>
      </w:r>
      <w:r>
        <w:t xml:space="preserve"> </w:t>
      </w:r>
      <w:hyperlink r:id="rId71">
        <w:r>
          <w:rPr>
            <w:rStyle w:val="Hyperlink"/>
          </w:rPr>
          <w:t xml:space="preserve">Venona Project</w:t>
        </w:r>
      </w:hyperlink>
      <w:r>
        <w:t xml:space="preserve"> </w:t>
      </w:r>
      <w:r>
        <w:t xml:space="preserve">of the U.S. Army was founded in February 1943 by Gene Grabeel (see</w:t>
      </w:r>
      <w:r>
        <w:t xml:space="preserve"> </w:t>
      </w:r>
      <w:hyperlink r:id="rId26">
        <w:r>
          <w:rPr>
            <w:rStyle w:val="Hyperlink"/>
          </w:rPr>
          <w:t xml:space="preserve">genegrabeelfig</w:t>
        </w:r>
      </w:hyperlink>
      <w:r>
        <w:t xml:space="preserve">), a former home economics teacher from Madison Heights, Virgnia and Lt. Leonard Zubko.</w:t>
      </w:r>
      <w:r>
        <w:t xml:space="preserve"> </w:t>
      </w:r>
      <w:r>
        <w:t xml:space="preserve">In October 1943, they had their breakthrough when it was discovered that the Russians were reusing their keys.</w:t>
      </w:r>
      <w:r>
        <w:t xml:space="preserve"> </w:t>
      </w:r>
      <w:r>
        <w:t xml:space="preserve">In the 37 years of its existence, the project has resulted in a treasure chest of intelligence, exposing hundreds of KGB agents and Russian spies in the U.S. and other countries,</w:t>
      </w:r>
      <w:r>
        <w:t xml:space="preserve"> </w:t>
      </w:r>
      <w:r>
        <w:t xml:space="preserve">including Julius Rosenberg, Harry Gold, Klaus Fuchs, Alger Hiss, Harry Dexter White and many others.</w:t>
      </w:r>
    </w:p>
    <w:p>
      <w:pPr>
        <w:pStyle w:val="CaptionedFigure"/>
      </w:pPr>
      <w:bookmarkStart w:id="73" w:name="genegrabeelfig"/>
      <w:r>
        <w:drawing>
          <wp:inline>
            <wp:extent cx="5334000" cy="6065274"/>
            <wp:effectExtent b="0" l="0" r="0" t="0"/>
            <wp:docPr descr="Gene Grabeel, who founded the U.S. Russian SigInt program on 1 Feb 1943. Photo taken in 1942, see Page 7 in the Venona historical study." title="" id="1" name="Picture"/>
            <a:graphic>
              <a:graphicData uri="http://schemas.openxmlformats.org/drawingml/2006/picture">
                <pic:pic>
                  <pic:nvPicPr>
                    <pic:cNvPr descr="../figure/genevenona.png" id="0" name="Picture"/>
                    <pic:cNvPicPr>
                      <a:picLocks noChangeArrowheads="1" noChangeAspect="1"/>
                    </pic:cNvPicPr>
                  </pic:nvPicPr>
                  <pic:blipFill>
                    <a:blip r:embed="rId72"/>
                    <a:stretch>
                      <a:fillRect/>
                    </a:stretch>
                  </pic:blipFill>
                  <pic:spPr bwMode="auto">
                    <a:xfrm>
                      <a:off x="0" y="0"/>
                      <a:ext cx="5334000" cy="6065274"/>
                    </a:xfrm>
                    <a:prstGeom prst="rect">
                      <a:avLst/>
                    </a:prstGeom>
                    <a:noFill/>
                    <a:ln w="9525">
                      <a:noFill/>
                      <a:headEnd/>
                      <a:tailEnd/>
                    </a:ln>
                  </pic:spPr>
                </pic:pic>
              </a:graphicData>
            </a:graphic>
          </wp:inline>
        </w:drawing>
      </w:r>
      <w:bookmarkEnd w:id="73"/>
    </w:p>
    <w:p>
      <w:pPr>
        <w:pStyle w:val="ImageCaption"/>
      </w:pPr>
      <w:r>
        <w:t xml:space="preserve">Gene Grabeel, who founded the U.S. Russian SigInt program on 1 Feb 1943. Photo taken in 1942, see Page 7 in the Venona historical study.</w:t>
      </w:r>
    </w:p>
    <w:p>
      <w:pPr>
        <w:pStyle w:val="CaptionedFigure"/>
      </w:pPr>
      <w:bookmarkStart w:id="75" w:name="longkeygraphfig"/>
      <w:r>
        <w:drawing>
          <wp:inline>
            <wp:extent cx="5334000" cy="7457186"/>
            <wp:effectExtent b="0" l="0" r="0" t="0"/>
            <wp:docPr descr="An encryption scheme where the number of keys is smaller than the number of plaintexts corresponds to a bipartite graph where the degree is smaller than the number of vertices on the left side. Together with the validity condition this implies that there will be two left vertices x,x' with non-identical neighborhoods, and hence the scheme does not satisfy perfect secrecy." title="" id="1" name="Picture"/>
            <a:graphic>
              <a:graphicData uri="http://schemas.openxmlformats.org/drawingml/2006/picture">
                <pic:pic>
                  <pic:nvPicPr>
                    <pic:cNvPr descr="../figure/longkeygraph.png" id="0" name="Picture"/>
                    <pic:cNvPicPr>
                      <a:picLocks noChangeArrowheads="1" noChangeAspect="1"/>
                    </pic:cNvPicPr>
                  </pic:nvPicPr>
                  <pic:blipFill>
                    <a:blip r:embed="rId74"/>
                    <a:stretch>
                      <a:fillRect/>
                    </a:stretch>
                  </pic:blipFill>
                  <pic:spPr bwMode="auto">
                    <a:xfrm>
                      <a:off x="0" y="0"/>
                      <a:ext cx="5334000" cy="7457186"/>
                    </a:xfrm>
                    <a:prstGeom prst="rect">
                      <a:avLst/>
                    </a:prstGeom>
                    <a:noFill/>
                    <a:ln w="9525">
                      <a:noFill/>
                      <a:headEnd/>
                      <a:tailEnd/>
                    </a:ln>
                  </pic:spPr>
                </pic:pic>
              </a:graphicData>
            </a:graphic>
          </wp:inline>
        </w:drawing>
      </w:r>
      <w:bookmarkEnd w:id="75"/>
    </w:p>
    <w:p>
      <w:pPr>
        <w:pStyle w:val="ImageCaption"/>
      </w:pPr>
      <w:r>
        <w:t xml:space="preserve">An encryption scheme where the number of keys is smaller than the number of plaintexts corresponds to a bipartite graph where the degree is smaller than the number of vertices on the left side. Together with the validity condition this implies that there will be two left vertices</w:t>
      </w:r>
      <w:r>
        <w:t xml:space="preserve"> </w:t>
      </w:r>
      <m:oMath>
        <m:r>
          <m:t>x</m:t>
        </m:r>
        <m:r>
          <m:t>,</m:t>
        </m:r>
        <m:r>
          <m:t>x</m:t>
        </m:r>
        <m:r>
          <m:t>′</m:t>
        </m:r>
      </m:oMath>
      <w:r>
        <w:t xml:space="preserve"> </w:t>
      </w:r>
      <w:r>
        <w:t xml:space="preserve">with non-identical neighborhoods, and hence the scheme does</w:t>
      </w:r>
      <w:r>
        <w:t xml:space="preserve"> </w:t>
      </w:r>
      <w:r>
        <w:rPr>
          <w:i/>
        </w:rPr>
        <w:t xml:space="preserve">not</w:t>
      </w:r>
      <w:r>
        <w:t xml:space="preserve"> </w:t>
      </w:r>
      <w:r>
        <w:t xml:space="preserve">satisfy perfect secrecy.</w:t>
      </w:r>
    </w:p>
    <w:p>
      <w:pPr>
        <w:pStyle w:val="BodyText"/>
      </w:pPr>
      <w:r>
        <w:t xml:space="preserve">Unfortunately it turns out that such long keys are</w:t>
      </w:r>
      <w:r>
        <w:t xml:space="preserve"> </w:t>
      </w:r>
      <w:r>
        <w:rPr>
          <w:i/>
        </w:rPr>
        <w:t xml:space="preserve">necessary</w:t>
      </w:r>
      <w:r>
        <w:t xml:space="preserve"> </w:t>
      </w:r>
      <w:r>
        <w:t xml:space="preserve">for perfect secrecy:</w:t>
      </w:r>
    </w:p>
    <w:p>
      <w:pPr>
        <w:pStyle w:val="Heading3"/>
      </w:pPr>
      <w:bookmarkStart w:id="76" w:name="longkeysthm"/>
      <w:bookmarkEnd w:id="76"/>
    </w:p>
    <w:p>
      <w:pPr>
        <w:pStyle w:val="BlockText"/>
      </w:pPr>
      <w:r>
        <w:t xml:space="preserve">For every perfectly secret encryption scheme</w:t>
      </w:r>
      <w:r>
        <w:t xml:space="preserve"> </w:t>
      </w:r>
      <m:oMath>
        <m:r>
          <m:t>(</m:t>
        </m:r>
        <m:r>
          <m:t>E</m:t>
        </m:r>
        <m:r>
          <m:t>,</m:t>
        </m:r>
        <m:r>
          <m:t>D</m:t>
        </m:r>
        <m:r>
          <m:t>)</m:t>
        </m:r>
      </m:oMath>
      <w:r>
        <w:t xml:space="preserve"> </w:t>
      </w:r>
      <w:r>
        <w:t xml:space="preserve">the length function</w:t>
      </w:r>
      <w:r>
        <w:t xml:space="preserve"> </w:t>
      </w:r>
      <m:oMath>
        <m:r>
          <m:t>L</m:t>
        </m:r>
      </m:oMath>
      <w:r>
        <w:t xml:space="preserve"> </w:t>
      </w:r>
      <w:r>
        <w:t xml:space="preserve">satisfies</w:t>
      </w:r>
      <w:r>
        <w:t xml:space="preserve"> </w:t>
      </w:r>
      <m:oMath>
        <m:r>
          <m:t>L</m:t>
        </m:r>
        <m:r>
          <m:t>(</m:t>
        </m:r>
        <m:r>
          <m:t>n</m:t>
        </m:r>
        <m:r>
          <m:t>)</m:t>
        </m:r>
        <m:r>
          <m:t>≤</m:t>
        </m:r>
        <m:r>
          <m:t>n</m:t>
        </m:r>
      </m:oMath>
      <w:r>
        <w:t xml:space="preserve">.</w:t>
      </w:r>
    </w:p>
    <w:p>
      <w:pPr>
        <w:pStyle w:val="Heading3"/>
      </w:pPr>
      <w:bookmarkStart w:id="77" w:name="section-5"/>
      <w:bookmarkEnd w:id="77"/>
    </w:p>
    <w:p>
      <w:pPr>
        <w:pStyle w:val="BlockText"/>
      </w:pPr>
      <w:r>
        <w:t xml:space="preserve">The idea behind the proof is illustrated in</w:t>
      </w:r>
      <w:r>
        <w:t xml:space="preserve"> </w:t>
      </w:r>
      <w:hyperlink r:id="rId26">
        <w:r>
          <w:rPr>
            <w:rStyle w:val="Hyperlink"/>
          </w:rPr>
          <w:t xml:space="preserve">longkeygraphfig</w:t>
        </w:r>
      </w:hyperlink>
      <w:r>
        <w:t xml:space="preserve">. We define a graph between the plaintexts and ciphertexts, where we put an edge between plaintext</w:t>
      </w:r>
      <w:r>
        <w:t xml:space="preserve"> </w:t>
      </w:r>
      <m:oMath>
        <m:r>
          <m:t>x</m:t>
        </m:r>
      </m:oMath>
      <w:r>
        <w:t xml:space="preserve"> </w:t>
      </w:r>
      <w:r>
        <w:t xml:space="preserve">and ciphertext</w:t>
      </w:r>
      <w:r>
        <w:t xml:space="preserve"> </w:t>
      </w:r>
      <m:oMath>
        <m:r>
          <m:t>y</m:t>
        </m:r>
      </m:oMath>
      <w:r>
        <w:t xml:space="preserve"> </w:t>
      </w:r>
      <w:r>
        <w:t xml:space="preserve">if there is some key</w:t>
      </w:r>
      <w:r>
        <w:t xml:space="preserve"> </w:t>
      </w:r>
      <m:oMath>
        <m:r>
          <m:t>k</m:t>
        </m:r>
      </m:oMath>
      <w:r>
        <w:t xml:space="preserve"> </w:t>
      </w:r>
      <w:r>
        <w:t xml:space="preserve">such that</w:t>
      </w:r>
      <w:r>
        <w:t xml:space="preserve"> </w:t>
      </w:r>
      <m:oMath>
        <m:r>
          <m:t>y</m:t>
        </m:r>
        <m:r>
          <m:t>=</m:t>
        </m:r>
        <m:sSub>
          <m:e>
            <m:r>
              <m:t>E</m:t>
            </m:r>
          </m:e>
          <m:sub>
            <m:r>
              <m:t>k</m:t>
            </m:r>
          </m:sub>
        </m:sSub>
        <m:r>
          <m:t>(</m:t>
        </m:r>
        <m:r>
          <m:t>x</m:t>
        </m:r>
        <m:r>
          <m:t>)</m:t>
        </m:r>
      </m:oMath>
      <w:r>
        <w:t xml:space="preserve">. The</w:t>
      </w:r>
      <w:r>
        <w:t xml:space="preserve"> </w:t>
      </w:r>
      <w:r>
        <w:rPr>
          <w:i/>
        </w:rPr>
        <w:t xml:space="preserve">degree</w:t>
      </w:r>
      <w:r>
        <w:t xml:space="preserve"> </w:t>
      </w:r>
      <w:r>
        <w:t xml:space="preserve">of this graph is at most the number of potential keys. The fact that the degree is smaller than the number of plaintexts (and hence of ciphertexts) implies that there would be two plaintexts</w:t>
      </w:r>
      <w:r>
        <w:t xml:space="preserve"> </w:t>
      </w:r>
      <m:oMath>
        <m:r>
          <m:t>x</m:t>
        </m:r>
      </m:oMath>
      <w:r>
        <w:t xml:space="preserve"> </w:t>
      </w:r>
      <w:r>
        <w:t xml:space="preserve">and</w:t>
      </w:r>
      <w:r>
        <w:t xml:space="preserve"> </w:t>
      </w:r>
      <m:oMath>
        <m:r>
          <m:t>x</m:t>
        </m:r>
        <m:r>
          <m:t>′</m:t>
        </m:r>
      </m:oMath>
      <w:r>
        <w:t xml:space="preserve"> </w:t>
      </w:r>
      <w:r>
        <w:t xml:space="preserve">with different sets of neighbors, and hence the distribution of a ciphertext corresponding to</w:t>
      </w:r>
      <w:r>
        <w:t xml:space="preserve"> </w:t>
      </w:r>
      <m:oMath>
        <m:r>
          <m:t>x</m:t>
        </m:r>
      </m:oMath>
      <w:r>
        <w:t xml:space="preserve"> </w:t>
      </w:r>
      <w:r>
        <w:t xml:space="preserve">(with a random key) will not be identical to the distribution of a ciphertext corresponding to</w:t>
      </w:r>
      <w:r>
        <w:t xml:space="preserve"> </w:t>
      </w:r>
      <m:oMath>
        <m:r>
          <m:t>x</m:t>
        </m:r>
        <m:r>
          <m:t>′</m:t>
        </m:r>
      </m:oMath>
      <w:r>
        <w:t xml:space="preserve">.</w:t>
      </w:r>
    </w:p>
    <w:p>
      <w:pPr>
        <w:pStyle w:val="FirstParagraph"/>
      </w:pPr>
      <w:r>
        <w:t xml:space="preserve">Let</w:t>
      </w:r>
      <w:r>
        <w:t xml:space="preserve"> </w:t>
      </w:r>
      <m:oMath>
        <m:r>
          <m:t>E</m:t>
        </m:r>
        <m:r>
          <m:t>,</m:t>
        </m:r>
        <m:r>
          <m:t>D</m:t>
        </m:r>
      </m:oMath>
      <w:r>
        <w:t xml:space="preserve"> </w:t>
      </w:r>
      <w:r>
        <w:t xml:space="preserve">be a valid encryption scheme with messages of length</w:t>
      </w:r>
      <w:r>
        <w:t xml:space="preserve"> </w:t>
      </w:r>
      <m:oMath>
        <m:r>
          <m:t>L</m:t>
        </m:r>
      </m:oMath>
      <w:r>
        <w:t xml:space="preserve"> </w:t>
      </w:r>
      <w:r>
        <w:t xml:space="preserve">and key of length</w:t>
      </w:r>
      <w:r>
        <w:t xml:space="preserve"> </w:t>
      </w:r>
      <m:oMath>
        <m:r>
          <m:t>n</m:t>
        </m:r>
        <m:r>
          <m:t>&lt;</m:t>
        </m:r>
        <m:r>
          <m:t>L</m:t>
        </m:r>
      </m:oMath>
      <w:r>
        <w:t xml:space="preserve">.</w:t>
      </w:r>
      <w:r>
        <w:t xml:space="preserve"> </w:t>
      </w:r>
      <w:r>
        <w:t xml:space="preserve">We will show that</w:t>
      </w:r>
      <w:r>
        <w:t xml:space="preserve"> </w:t>
      </w:r>
      <m:oMath>
        <m:r>
          <m:t>(</m:t>
        </m:r>
        <m:r>
          <m:t>E</m:t>
        </m:r>
        <m:r>
          <m:t>,</m:t>
        </m:r>
        <m:r>
          <m:t>D</m:t>
        </m:r>
        <m:r>
          <m:t>)</m:t>
        </m:r>
      </m:oMath>
      <w:r>
        <w:t xml:space="preserve"> </w:t>
      </w:r>
      <w:r>
        <w:t xml:space="preserve">is not perfectly secret by providing two plaintexts</w:t>
      </w:r>
      <w:r>
        <w:t xml:space="preserve"> </w:t>
      </w:r>
      <m:oMath>
        <m:sSub>
          <m:e>
            <m:r>
              <m:t>x</m:t>
            </m:r>
          </m:e>
          <m:sub>
            <m:r>
              <m:t>0</m:t>
            </m:r>
          </m:sub>
        </m:sSub>
        <m:r>
          <m:t>,</m:t>
        </m:r>
        <m:sSub>
          <m:e>
            <m:r>
              <m:t>x</m:t>
            </m:r>
          </m:e>
          <m:sub>
            <m:r>
              <m:t>1</m:t>
            </m:r>
          </m:sub>
        </m:sSub>
        <m:r>
          <m:t>∈</m:t>
        </m:r>
        <m:r>
          <m:t>{</m:t>
        </m:r>
        <m:r>
          <m:t>0</m:t>
        </m:r>
        <m:r>
          <m:t>,</m:t>
        </m:r>
        <m:r>
          <m:t>1</m:t>
        </m:r>
        <m:sSup>
          <m:e>
            <m:r>
              <m:t>}</m:t>
            </m:r>
          </m:e>
          <m:sup>
            <m:r>
              <m:t>L</m:t>
            </m:r>
          </m:sup>
        </m:sSup>
      </m:oMath>
      <w:r>
        <w:t xml:space="preserve"> </w:t>
      </w:r>
      <w:r>
        <w:t xml:space="preserve">such that the distributions</w:t>
      </w:r>
      <w:r>
        <w:t xml:space="preserve"> </w:t>
      </w:r>
      <m:oMath>
        <m:sSub>
          <m:e>
            <m:r>
              <m:t>Y</m:t>
            </m:r>
          </m:e>
          <m:sub>
            <m:sSub>
              <m:e>
                <m:r>
                  <m:t>x</m:t>
                </m:r>
              </m:e>
              <m:sub>
                <m:r>
                  <m:t>0</m:t>
                </m:r>
              </m:sub>
            </m:sSub>
          </m:sub>
        </m:sSub>
      </m:oMath>
      <w:r>
        <w:t xml:space="preserve"> </w:t>
      </w:r>
      <w:r>
        <w:t xml:space="preserve">and</w:t>
      </w:r>
      <w:r>
        <w:t xml:space="preserve"> </w:t>
      </w:r>
      <m:oMath>
        <m:sSub>
          <m:e>
            <m:r>
              <m:t>Y</m:t>
            </m:r>
          </m:e>
          <m:sub>
            <m:sSub>
              <m:e>
                <m:r>
                  <m:t>x</m:t>
                </m:r>
              </m:e>
              <m:sub>
                <m:r>
                  <m:t>1</m:t>
                </m:r>
              </m:sub>
            </m:sSub>
          </m:sub>
        </m:sSub>
      </m:oMath>
      <w:r>
        <w:t xml:space="preserve"> </w:t>
      </w:r>
      <w:r>
        <w:t xml:space="preserve">are not identical, where</w:t>
      </w:r>
      <w:r>
        <w:t xml:space="preserve"> </w:t>
      </w:r>
      <m:oMath>
        <m:sSub>
          <m:e>
            <m:r>
              <m:t>Y</m:t>
            </m:r>
          </m:e>
          <m:sub>
            <m:r>
              <m:t>x</m:t>
            </m:r>
          </m:sub>
        </m:sSub>
      </m:oMath>
      <w:r>
        <w:t xml:space="preserve"> </w:t>
      </w:r>
      <w:r>
        <w:t xml:space="preserve">is the distribution obtained by picking</w:t>
      </w:r>
      <w:r>
        <w:t xml:space="preserve"> </w:t>
      </w:r>
      <m:oMath>
        <m:r>
          <m:t>k</m:t>
        </m:r>
        <m:r>
          <m:t>∼</m:t>
        </m:r>
        <m:r>
          <m:t>{</m:t>
        </m:r>
        <m:r>
          <m:t>0</m:t>
        </m:r>
        <m:r>
          <m:t>,</m:t>
        </m:r>
        <m:r>
          <m:t>1</m:t>
        </m:r>
        <m:sSup>
          <m:e>
            <m:r>
              <m:t>}</m:t>
            </m:r>
          </m:e>
          <m:sup>
            <m:r>
              <m:t>n</m:t>
            </m:r>
          </m:sup>
        </m:sSup>
      </m:oMath>
      <w:r>
        <w:t xml:space="preserve"> </w:t>
      </w:r>
      <w:r>
        <w:t xml:space="preserve">and outputting</w:t>
      </w:r>
      <w:r>
        <w:t xml:space="preserve"> </w:t>
      </w:r>
      <m:oMath>
        <m:sSub>
          <m:e>
            <m:r>
              <m:t>E</m:t>
            </m:r>
          </m:e>
          <m:sub>
            <m:r>
              <m:t>k</m:t>
            </m:r>
          </m:sub>
        </m:sSub>
        <m:r>
          <m:t>(</m:t>
        </m:r>
        <m:r>
          <m:t>x</m:t>
        </m:r>
        <m:r>
          <m:t>)</m:t>
        </m:r>
      </m:oMath>
      <w:r>
        <w:t xml:space="preserve">.</w:t>
      </w:r>
    </w:p>
    <w:p>
      <w:pPr>
        <w:pStyle w:val="BodyText"/>
      </w:pPr>
      <w:r>
        <w:t xml:space="preserve">We choose</w:t>
      </w:r>
      <w:r>
        <w:t xml:space="preserve"> </w:t>
      </w:r>
      <m:oMath>
        <m:sSub>
          <m:e>
            <m:r>
              <m:t>x</m:t>
            </m:r>
          </m:e>
          <m:sub>
            <m:r>
              <m:t>0</m:t>
            </m:r>
          </m:sub>
        </m:sSub>
        <m:r>
          <m:t>=</m:t>
        </m:r>
        <m:sSup>
          <m:e>
            <m:r>
              <m:t>0</m:t>
            </m:r>
          </m:e>
          <m:sup>
            <m:r>
              <m:t>L</m:t>
            </m:r>
          </m:sup>
        </m:sSup>
      </m:oMath>
      <w:r>
        <w:t xml:space="preserve">.</w:t>
      </w:r>
      <w:r>
        <w:t xml:space="preserve"> </w:t>
      </w:r>
      <w:r>
        <w:t xml:space="preserve">Let</w:t>
      </w:r>
      <w:r>
        <w:t xml:space="preserve"> </w:t>
      </w:r>
      <m:oMath>
        <m:sSub>
          <m:e>
            <m:r>
              <m:t>S</m:t>
            </m:r>
          </m:e>
          <m:sub>
            <m:r>
              <m:t>0</m:t>
            </m:r>
          </m:sub>
        </m:sSub>
        <m:r>
          <m:t>⊆</m:t>
        </m:r>
        <m:r>
          <m:t>{</m:t>
        </m:r>
        <m:r>
          <m:t>0</m:t>
        </m:r>
        <m:r>
          <m:t>,</m:t>
        </m:r>
        <m:r>
          <m:t>1</m:t>
        </m:r>
        <m:sSup>
          <m:e>
            <m:r>
              <m:t>}</m:t>
            </m:r>
          </m:e>
          <m:sup>
            <m:r>
              <m:t>*</m:t>
            </m:r>
          </m:sup>
        </m:sSup>
      </m:oMath>
      <w:r>
        <w:t xml:space="preserve"> </w:t>
      </w:r>
      <w:r>
        <w:t xml:space="preserve">be the set of all ciphertexts that have non-zero probability of being output in</w:t>
      </w:r>
      <w:r>
        <w:t xml:space="preserve"> </w:t>
      </w:r>
      <m:oMath>
        <m:sSub>
          <m:e>
            <m:r>
              <m:t>Y</m:t>
            </m:r>
          </m:e>
          <m:sub>
            <m:sSub>
              <m:e>
                <m:r>
                  <m:t>x</m:t>
                </m:r>
              </m:e>
              <m:sub>
                <m:r>
                  <m:t>0</m:t>
                </m:r>
              </m:sub>
            </m:sSub>
          </m:sub>
        </m:sSub>
      </m:oMath>
      <w:r>
        <w:t xml:space="preserve">. That is,</w:t>
      </w:r>
      <w:r>
        <w:t xml:space="preserve"> </w:t>
      </w:r>
      <m:oMath>
        <m:sSub>
          <m:e>
            <m:r>
              <m:t>S</m:t>
            </m:r>
          </m:e>
          <m:sub>
            <m:r>
              <m:t>0</m:t>
            </m:r>
          </m:sub>
        </m:sSub>
        <m:r>
          <m:t>=</m:t>
        </m:r>
        <m:r>
          <m:t>{</m:t>
        </m:r>
        <m:r>
          <m:t>y</m:t>
        </m:r>
        <m:r>
          <m:t> </m:t>
        </m:r>
        <m:r>
          <m:t>|</m:t>
        </m:r>
        <m:r>
          <m:t> </m:t>
        </m:r>
        <m:nary>
          <m:naryPr>
            <m:chr m:val="∃"/>
            <m:limLoc m:val="subSup"/>
            <m:subHide m:val="0"/>
            <m:supHide m:val="1"/>
          </m:naryPr>
          <m:sub>
            <m:r>
              <m:t>k</m:t>
            </m:r>
            <m:r>
              <m:t>∈</m:t>
            </m:r>
            <m:r>
              <m:t>{</m:t>
            </m:r>
            <m:r>
              <m:t>0</m:t>
            </m:r>
            <m:r>
              <m:t>,</m:t>
            </m:r>
            <m:r>
              <m:t>1</m:t>
            </m:r>
            <m:sSup>
              <m:e>
                <m:r>
                  <m:t>}</m:t>
                </m:r>
              </m:e>
              <m:sup>
                <m:r>
                  <m:t>n</m:t>
                </m:r>
              </m:sup>
            </m:sSup>
          </m:sub>
          <m:sup>
            <m:r>
              <m:t>​</m:t>
            </m:r>
          </m:sup>
          <m:e>
            <m:r>
              <m:t>y</m:t>
            </m:r>
          </m:e>
        </m:nary>
        <m:r>
          <m:t>=</m:t>
        </m:r>
        <m:sSub>
          <m:e>
            <m:r>
              <m:t>E</m:t>
            </m:r>
          </m:e>
          <m:sub>
            <m:r>
              <m:t>k</m:t>
            </m:r>
          </m:sub>
        </m:sSub>
        <m:r>
          <m:t>(</m:t>
        </m:r>
        <m:sSub>
          <m:e>
            <m:r>
              <m:t>x</m:t>
            </m:r>
          </m:e>
          <m:sub>
            <m:r>
              <m:t>0</m:t>
            </m:r>
          </m:sub>
        </m:sSub>
        <m:r>
          <m:t>)</m:t>
        </m:r>
        <m:r>
          <m:t>}</m:t>
        </m:r>
      </m:oMath>
      <w:r>
        <w:t xml:space="preserve">.</w:t>
      </w:r>
      <w:r>
        <w:t xml:space="preserve"> </w:t>
      </w:r>
      <w:r>
        <w:t xml:space="preserve">Since there are only</w:t>
      </w:r>
      <w:r>
        <w:t xml:space="preserve"> </w:t>
      </w:r>
      <m:oMath>
        <m:sSup>
          <m:e>
            <m:r>
              <m:t>2</m:t>
            </m:r>
          </m:e>
          <m:sup>
            <m:r>
              <m:t>n</m:t>
            </m:r>
          </m:sup>
        </m:sSup>
      </m:oMath>
      <w:r>
        <w:t xml:space="preserve"> </w:t>
      </w:r>
      <w:r>
        <w:t xml:space="preserve">keys, we know that</w:t>
      </w:r>
      <w:r>
        <w:t xml:space="preserve"> </w:t>
      </w:r>
      <m:oMath>
        <m:r>
          <m:t>|</m:t>
        </m:r>
        <m:sSub>
          <m:e>
            <m:r>
              <m:t>S</m:t>
            </m:r>
          </m:e>
          <m:sub>
            <m:r>
              <m:t>0</m:t>
            </m:r>
          </m:sub>
        </m:sSub>
        <m:r>
          <m:t>|</m:t>
        </m:r>
        <m:r>
          <m:t>≤</m:t>
        </m:r>
        <m:sSup>
          <m:e>
            <m:r>
              <m:t>2</m:t>
            </m:r>
          </m:e>
          <m:sup>
            <m:r>
              <m:t>n</m:t>
            </m:r>
          </m:sup>
        </m:sSup>
      </m:oMath>
      <w:r>
        <w:t xml:space="preserve">.</w:t>
      </w:r>
    </w:p>
    <w:p>
      <w:pPr>
        <w:pStyle w:val="BodyText"/>
      </w:pPr>
      <w:r>
        <w:t xml:space="preserve">We will show the following claim:</w:t>
      </w:r>
    </w:p>
    <w:p>
      <w:pPr>
        <w:pStyle w:val="BodyText"/>
      </w:pPr>
      <w:r>
        <w:rPr>
          <w:b/>
        </w:rPr>
        <w:t xml:space="preserve">Claim I:</w:t>
      </w:r>
      <w:r>
        <w:t xml:space="preserve"> </w:t>
      </w:r>
      <w:r>
        <w:t xml:space="preserve">There exists some</w:t>
      </w:r>
      <w:r>
        <w:t xml:space="preserve"> </w:t>
      </w:r>
      <m:oMath>
        <m:sSub>
          <m:e>
            <m:r>
              <m:t>x</m:t>
            </m:r>
          </m:e>
          <m:sub>
            <m:r>
              <m:t>1</m:t>
            </m:r>
          </m:sub>
        </m:sSub>
        <m:r>
          <m:t>∈</m:t>
        </m:r>
        <m:r>
          <m:t>{</m:t>
        </m:r>
        <m:r>
          <m:t>0</m:t>
        </m:r>
        <m:r>
          <m:t>,</m:t>
        </m:r>
        <m:r>
          <m:t>1</m:t>
        </m:r>
        <m:sSup>
          <m:e>
            <m:r>
              <m:t>}</m:t>
            </m:r>
          </m:e>
          <m:sup>
            <m:r>
              <m:t>L</m:t>
            </m:r>
          </m:sup>
        </m:sSup>
      </m:oMath>
      <w:r>
        <w:t xml:space="preserve"> </w:t>
      </w:r>
      <w:r>
        <w:t xml:space="preserve">and</w:t>
      </w:r>
      <w:r>
        <w:t xml:space="preserve"> </w:t>
      </w:r>
      <m:oMath>
        <m:r>
          <m:t>k</m:t>
        </m:r>
        <m:r>
          <m:t>∈</m:t>
        </m:r>
        <m:r>
          <m:t>{</m:t>
        </m:r>
        <m:r>
          <m:t>0</m:t>
        </m:r>
        <m:r>
          <m:t>,</m:t>
        </m:r>
        <m:r>
          <m:t>1</m:t>
        </m:r>
        <m:sSup>
          <m:e>
            <m:r>
              <m:t>}</m:t>
            </m:r>
          </m:e>
          <m:sup>
            <m:r>
              <m:t>n</m:t>
            </m:r>
          </m:sup>
        </m:sSup>
      </m:oMath>
      <w:r>
        <w:t xml:space="preserve"> </w:t>
      </w:r>
      <w:r>
        <w:t xml:space="preserve">such that</w:t>
      </w:r>
      <w:r>
        <w:t xml:space="preserve"> </w:t>
      </w:r>
      <m:oMath>
        <m:sSub>
          <m:e>
            <m:r>
              <m:t>E</m:t>
            </m:r>
          </m:e>
          <m:sub>
            <m:r>
              <m:t>k</m:t>
            </m:r>
          </m:sub>
        </m:sSub>
        <m:r>
          <m:t>(</m:t>
        </m:r>
        <m:sSub>
          <m:e>
            <m:r>
              <m:t>x</m:t>
            </m:r>
          </m:e>
          <m:sub>
            <m:r>
              <m:t>1</m:t>
            </m:r>
          </m:sub>
        </m:sSub>
        <m:r>
          <m:t>)</m:t>
        </m:r>
        <m:r>
          <m:t>∉</m:t>
        </m:r>
        <m:sSub>
          <m:e>
            <m:r>
              <m:t>S</m:t>
            </m:r>
          </m:e>
          <m:sub>
            <m:r>
              <m:t>0</m:t>
            </m:r>
          </m:sub>
        </m:sSub>
      </m:oMath>
      <w:r>
        <w:t xml:space="preserve">.</w:t>
      </w:r>
    </w:p>
    <w:p>
      <w:pPr>
        <w:pStyle w:val="BodyText"/>
      </w:pPr>
      <w:r>
        <w:t xml:space="preserve">Claim I implies that the string</w:t>
      </w:r>
      <w:r>
        <w:t xml:space="preserve"> </w:t>
      </w:r>
      <m:oMath>
        <m:sSub>
          <m:e>
            <m:r>
              <m:t>E</m:t>
            </m:r>
          </m:e>
          <m:sub>
            <m:r>
              <m:t>k</m:t>
            </m:r>
          </m:sub>
        </m:sSub>
        <m:r>
          <m:t>(</m:t>
        </m:r>
        <m:sSub>
          <m:e>
            <m:r>
              <m:t>x</m:t>
            </m:r>
          </m:e>
          <m:sub>
            <m:r>
              <m:t>1</m:t>
            </m:r>
          </m:sub>
        </m:sSub>
        <m:r>
          <m:t>)</m:t>
        </m:r>
      </m:oMath>
      <w:r>
        <w:t xml:space="preserve"> </w:t>
      </w:r>
      <w:r>
        <w:t xml:space="preserve">has positive probability of being output by</w:t>
      </w:r>
      <w:r>
        <w:t xml:space="preserve"> </w:t>
      </w:r>
      <m:oMath>
        <m:sSub>
          <m:e>
            <m:r>
              <m:t>Y</m:t>
            </m:r>
          </m:e>
          <m:sub>
            <m:sSub>
              <m:e>
                <m:r>
                  <m:t>x</m:t>
                </m:r>
              </m:e>
              <m:sub>
                <m:r>
                  <m:t>1</m:t>
                </m:r>
              </m:sub>
            </m:sSub>
          </m:sub>
        </m:sSub>
      </m:oMath>
      <w:r>
        <w:t xml:space="preserve"> </w:t>
      </w:r>
      <w:r>
        <w:t xml:space="preserve">and zero probability of being output by</w:t>
      </w:r>
      <w:r>
        <w:t xml:space="preserve"> </w:t>
      </w:r>
      <m:oMath>
        <m:sSub>
          <m:e>
            <m:r>
              <m:t>Y</m:t>
            </m:r>
          </m:e>
          <m:sub>
            <m:sSub>
              <m:e>
                <m:r>
                  <m:t>x</m:t>
                </m:r>
              </m:e>
              <m:sub>
                <m:r>
                  <m:t>0</m:t>
                </m:r>
              </m:sub>
            </m:sSub>
          </m:sub>
        </m:sSub>
      </m:oMath>
      <w:r>
        <w:t xml:space="preserve"> </w:t>
      </w:r>
      <w:r>
        <w:t xml:space="preserve">and hence in particular</w:t>
      </w:r>
      <w:r>
        <w:t xml:space="preserve"> </w:t>
      </w:r>
      <m:oMath>
        <m:sSub>
          <m:e>
            <m:r>
              <m:t>Y</m:t>
            </m:r>
          </m:e>
          <m:sub>
            <m:sSub>
              <m:e>
                <m:r>
                  <m:t>x</m:t>
                </m:r>
              </m:e>
              <m:sub>
                <m:r>
                  <m:t>0</m:t>
                </m:r>
              </m:sub>
            </m:sSub>
          </m:sub>
        </m:sSub>
      </m:oMath>
      <w:r>
        <w:t xml:space="preserve"> </w:t>
      </w:r>
      <w:r>
        <w:t xml:space="preserve">and</w:t>
      </w:r>
      <w:r>
        <w:t xml:space="preserve"> </w:t>
      </w:r>
      <m:oMath>
        <m:sSub>
          <m:e>
            <m:r>
              <m:t>Y</m:t>
            </m:r>
          </m:e>
          <m:sub>
            <m:sSub>
              <m:e>
                <m:r>
                  <m:t>x</m:t>
                </m:r>
              </m:e>
              <m:sub>
                <m:r>
                  <m:t>1</m:t>
                </m:r>
              </m:sub>
            </m:sSub>
          </m:sub>
        </m:sSub>
      </m:oMath>
      <w:r>
        <w:t xml:space="preserve"> </w:t>
      </w:r>
      <w:r>
        <w:t xml:space="preserve">are not identical.</w:t>
      </w:r>
      <w:r>
        <w:t xml:space="preserve"> </w:t>
      </w:r>
      <w:r>
        <w:t xml:space="preserve">To prove Claim I, just choose a fixed</w:t>
      </w:r>
      <w:r>
        <w:t xml:space="preserve"> </w:t>
      </w:r>
      <m:oMath>
        <m:r>
          <m:t>k</m:t>
        </m:r>
        <m:r>
          <m:t>∈</m:t>
        </m:r>
        <m:r>
          <m:t>{</m:t>
        </m:r>
        <m:r>
          <m:t>0</m:t>
        </m:r>
        <m:r>
          <m:t>,</m:t>
        </m:r>
        <m:r>
          <m:t>1</m:t>
        </m:r>
        <m:sSup>
          <m:e>
            <m:r>
              <m:t>}</m:t>
            </m:r>
          </m:e>
          <m:sup>
            <m:r>
              <m:t>n</m:t>
            </m:r>
          </m:sup>
        </m:sSup>
      </m:oMath>
      <w:r>
        <w:t xml:space="preserve">. By the validity condition, the map</w:t>
      </w:r>
      <w:r>
        <w:t xml:space="preserve"> </w:t>
      </w:r>
      <m:oMath>
        <m:r>
          <m:t>x</m:t>
        </m:r>
        <m:r>
          <m:t>↦</m:t>
        </m:r>
        <m:sSub>
          <m:e>
            <m:r>
              <m:t>E</m:t>
            </m:r>
          </m:e>
          <m:sub>
            <m:r>
              <m:t>k</m:t>
            </m:r>
          </m:sub>
        </m:sSub>
        <m:r>
          <m:t>(</m:t>
        </m:r>
        <m:r>
          <m:t>x</m:t>
        </m:r>
        <m:r>
          <m:t>)</m:t>
        </m:r>
      </m:oMath>
      <w:r>
        <w:t xml:space="preserve"> </w:t>
      </w:r>
      <w:r>
        <w:t xml:space="preserve">is a one to one map of</w:t>
      </w:r>
      <w:r>
        <w:t xml:space="preserve"> </w:t>
      </w:r>
      <m:oMath>
        <m:r>
          <m:t>{</m:t>
        </m:r>
        <m:r>
          <m:t>0</m:t>
        </m:r>
        <m:r>
          <m:t>,</m:t>
        </m:r>
        <m:r>
          <m:t>1</m:t>
        </m:r>
        <m:sSup>
          <m:e>
            <m:r>
              <m:t>}</m:t>
            </m:r>
          </m:e>
          <m:sup>
            <m:r>
              <m:t>L</m:t>
            </m:r>
          </m:sup>
        </m:sSup>
      </m:oMath>
      <w:r>
        <w:t xml:space="preserve"> </w:t>
      </w:r>
      <w:r>
        <w:t xml:space="preserve">to</w:t>
      </w:r>
      <w:r>
        <w:t xml:space="preserve"> </w:t>
      </w:r>
      <m:oMath>
        <m:r>
          <m:t>{</m:t>
        </m:r>
        <m:r>
          <m:t>0</m:t>
        </m:r>
        <m:r>
          <m:t>,</m:t>
        </m:r>
        <m:r>
          <m:t>1</m:t>
        </m:r>
        <m:sSup>
          <m:e>
            <m:r>
              <m:t>}</m:t>
            </m:r>
          </m:e>
          <m:sup>
            <m:r>
              <m:t>*</m:t>
            </m:r>
          </m:sup>
        </m:sSup>
      </m:oMath>
      <w:r>
        <w:t xml:space="preserve"> </w:t>
      </w:r>
      <w:r>
        <w:t xml:space="preserve">and hence in particular</w:t>
      </w:r>
      <w:r>
        <w:t xml:space="preserve"> </w:t>
      </w:r>
      <w:r>
        <w:t xml:space="preserve">the</w:t>
      </w:r>
      <w:r>
        <w:t xml:space="preserve"> </w:t>
      </w:r>
      <w:r>
        <w:rPr>
          <w:i/>
        </w:rPr>
        <w:t xml:space="preserve">image</w:t>
      </w:r>
      <w:r>
        <w:t xml:space="preserve"> </w:t>
      </w:r>
      <w:r>
        <w:t xml:space="preserve">of this map which is the set</w:t>
      </w:r>
      <w:r>
        <w:t xml:space="preserve"> </w:t>
      </w:r>
      <m:oMath>
        <m:sSub>
          <m:e>
            <m:r>
              <m:t>I</m:t>
            </m:r>
          </m:e>
          <m:sub>
            <m:r>
              <m:t>k</m:t>
            </m:r>
          </m:sub>
        </m:sSub>
        <m:r>
          <m:t>=</m:t>
        </m:r>
        <m:r>
          <m:t>{</m:t>
        </m:r>
        <m:r>
          <m:t>y</m:t>
        </m:r>
        <m:r>
          <m:t> </m:t>
        </m:r>
        <m:r>
          <m:t>|</m:t>
        </m:r>
        <m:r>
          <m:t> </m:t>
        </m:r>
        <m:nary>
          <m:naryPr>
            <m:chr m:val="∃"/>
            <m:limLoc m:val="subSup"/>
            <m:subHide m:val="0"/>
            <m:supHide m:val="1"/>
          </m:naryPr>
          <m:sub>
            <m:r>
              <m:t>x</m:t>
            </m:r>
            <m:r>
              <m:t>∈</m:t>
            </m:r>
            <m:r>
              <m:t>{</m:t>
            </m:r>
            <m:r>
              <m:t>0</m:t>
            </m:r>
            <m:r>
              <m:t>,</m:t>
            </m:r>
            <m:r>
              <m:t>1</m:t>
            </m:r>
            <m:sSup>
              <m:e>
                <m:r>
                  <m:t>}</m:t>
                </m:r>
              </m:e>
              <m:sup>
                <m:r>
                  <m:t>L</m:t>
                </m:r>
              </m:sup>
            </m:sSup>
          </m:sub>
          <m:sup>
            <m:r>
              <m:t>​</m:t>
            </m:r>
          </m:sup>
          <m:e>
            <m:r>
              <m:t>y</m:t>
            </m:r>
          </m:e>
        </m:nary>
        <m:r>
          <m:t>=</m:t>
        </m:r>
        <m:sSub>
          <m:e>
            <m:r>
              <m:t>E</m:t>
            </m:r>
          </m:e>
          <m:sub>
            <m:r>
              <m:t>k</m:t>
            </m:r>
          </m:sub>
        </m:sSub>
        <m:r>
          <m:t>(</m:t>
        </m:r>
        <m:r>
          <m:t>x</m:t>
        </m:r>
        <m:r>
          <m:t>)</m:t>
        </m:r>
        <m:r>
          <m:t>}</m:t>
        </m:r>
      </m:oMath>
      <w:r>
        <w:t xml:space="preserve"> </w:t>
      </w:r>
      <w:r>
        <w:t xml:space="preserve">has size at least (in fact exactly)</w:t>
      </w:r>
      <w:r>
        <w:t xml:space="preserve"> </w:t>
      </w:r>
      <m:oMath>
        <m:sSup>
          <m:e>
            <m:r>
              <m:t>2</m:t>
            </m:r>
          </m:e>
          <m:sup>
            <m:r>
              <m:t>L</m:t>
            </m:r>
          </m:sup>
        </m:sSup>
      </m:oMath>
      <w:r>
        <w:t xml:space="preserve">.</w:t>
      </w:r>
      <w:r>
        <w:t xml:space="preserve"> </w:t>
      </w:r>
      <w:r>
        <w:t xml:space="preserve">Since</w:t>
      </w:r>
      <w:r>
        <w:t xml:space="preserve"> </w:t>
      </w:r>
      <m:oMath>
        <m:r>
          <m:t>|</m:t>
        </m:r>
        <m:sSub>
          <m:e>
            <m:r>
              <m:t>S</m:t>
            </m:r>
          </m:e>
          <m:sub>
            <m:r>
              <m:t>0</m:t>
            </m:r>
          </m:sub>
        </m:sSub>
        <m:r>
          <m:t>|</m:t>
        </m:r>
        <m:r>
          <m:t>≤</m:t>
        </m:r>
        <m:sSup>
          <m:e>
            <m:r>
              <m:t>2</m:t>
            </m:r>
          </m:e>
          <m:sup>
            <m:r>
              <m:t>n</m:t>
            </m:r>
          </m:sup>
        </m:sSup>
        <m:r>
          <m:t>&lt;</m:t>
        </m:r>
        <m:sSup>
          <m:e>
            <m:r>
              <m:t>2</m:t>
            </m:r>
          </m:e>
          <m:sup>
            <m:r>
              <m:t>L</m:t>
            </m:r>
          </m:sup>
        </m:sSup>
      </m:oMath>
      <w:r>
        <w:t xml:space="preserve">, this means that</w:t>
      </w:r>
      <w:r>
        <w:t xml:space="preserve"> </w:t>
      </w:r>
      <m:oMath>
        <m:r>
          <m:t>|</m:t>
        </m:r>
        <m:sSub>
          <m:e>
            <m:r>
              <m:t>I</m:t>
            </m:r>
          </m:e>
          <m:sub>
            <m:r>
              <m:t>k</m:t>
            </m:r>
          </m:sub>
        </m:sSub>
        <m:r>
          <m:t>|</m:t>
        </m:r>
        <m:r>
          <m:t>&gt;</m:t>
        </m:r>
        <m:r>
          <m:t>|</m:t>
        </m:r>
        <m:sSub>
          <m:e>
            <m:r>
              <m:t>S</m:t>
            </m:r>
          </m:e>
          <m:sub>
            <m:r>
              <m:t>0</m:t>
            </m:r>
          </m:sub>
        </m:sSub>
        <m:r>
          <m:t>|</m:t>
        </m:r>
      </m:oMath>
      <w:r>
        <w:t xml:space="preserve"> </w:t>
      </w:r>
      <w:r>
        <w:t xml:space="preserve">and so in particular there exists some string</w:t>
      </w:r>
      <w:r>
        <w:t xml:space="preserve"> </w:t>
      </w:r>
      <m:oMath>
        <m:r>
          <m:t>y</m:t>
        </m:r>
      </m:oMath>
      <w:r>
        <w:t xml:space="preserve"> </w:t>
      </w:r>
      <w:r>
        <w:t xml:space="preserve">in</w:t>
      </w:r>
      <w:r>
        <w:t xml:space="preserve"> </w:t>
      </w:r>
      <m:oMath>
        <m:sSub>
          <m:e>
            <m:r>
              <m:t>I</m:t>
            </m:r>
          </m:e>
          <m:sub>
            <m:r>
              <m:t>k</m:t>
            </m:r>
          </m:sub>
        </m:sSub>
        <m:r>
          <m:t>\</m:t>
        </m:r>
        <m:sSub>
          <m:e>
            <m:r>
              <m:t>S</m:t>
            </m:r>
          </m:e>
          <m:sub>
            <m:r>
              <m:t>0</m:t>
            </m:r>
          </m:sub>
        </m:sSub>
      </m:oMath>
      <w:r>
        <w:t xml:space="preserve">. But by the definition of</w:t>
      </w:r>
      <w:r>
        <w:t xml:space="preserve"> </w:t>
      </w:r>
      <m:oMath>
        <m:sSub>
          <m:e>
            <m:r>
              <m:t>I</m:t>
            </m:r>
          </m:e>
          <m:sub>
            <m:r>
              <m:t>k</m:t>
            </m:r>
          </m:sub>
        </m:sSub>
      </m:oMath>
      <w:r>
        <w:t xml:space="preserve"> </w:t>
      </w:r>
      <w:r>
        <w:t xml:space="preserve">this means that there is some</w:t>
      </w:r>
      <w:r>
        <w:t xml:space="preserve"> </w:t>
      </w:r>
      <m:oMath>
        <m:r>
          <m:t>x</m:t>
        </m:r>
        <m:r>
          <m:t>∈</m:t>
        </m:r>
        <m:r>
          <m:t>{</m:t>
        </m:r>
        <m:r>
          <m:t>0</m:t>
        </m:r>
        <m:r>
          <m:t>,</m:t>
        </m:r>
        <m:r>
          <m:t>1</m:t>
        </m:r>
        <m:sSup>
          <m:e>
            <m:r>
              <m:t>}</m:t>
            </m:r>
          </m:e>
          <m:sup>
            <m:r>
              <m:t>L</m:t>
            </m:r>
          </m:sup>
        </m:sSup>
      </m:oMath>
      <w:r>
        <w:t xml:space="preserve"> </w:t>
      </w:r>
      <w:r>
        <w:t xml:space="preserve">such that</w:t>
      </w:r>
      <w:r>
        <w:t xml:space="preserve"> </w:t>
      </w:r>
      <m:oMath>
        <m:sSub>
          <m:e>
            <m:r>
              <m:t>E</m:t>
            </m:r>
          </m:e>
          <m:sub>
            <m:r>
              <m:t>k</m:t>
            </m:r>
          </m:sub>
        </m:sSub>
        <m:r>
          <m:t>(</m:t>
        </m:r>
        <m:r>
          <m:t>x</m:t>
        </m:r>
        <m:r>
          <m:t>)</m:t>
        </m:r>
        <m:r>
          <m:t>∉</m:t>
        </m:r>
        <m:sSub>
          <m:e>
            <m:r>
              <m:t>S</m:t>
            </m:r>
          </m:e>
          <m:sub>
            <m:r>
              <m:t>0</m:t>
            </m:r>
          </m:sub>
        </m:sSub>
      </m:oMath>
      <w:r>
        <w:t xml:space="preserve"> </w:t>
      </w:r>
      <w:r>
        <w:t xml:space="preserve">which concludes the proof of Claim I and hence of</w:t>
      </w:r>
      <w:r>
        <w:t xml:space="preserve"> </w:t>
      </w:r>
      <w:hyperlink r:id="rId26">
        <w:r>
          <w:rPr>
            <w:rStyle w:val="Hyperlink"/>
          </w:rPr>
          <w:t xml:space="preserve">longkeysthm</w:t>
        </w:r>
      </w:hyperlink>
      <w:r>
        <w:t xml:space="preserve">.</w:t>
      </w:r>
    </w:p>
    <w:p>
      <w:pPr>
        <w:pStyle w:val="Heading2"/>
      </w:pPr>
      <w:bookmarkStart w:id="78" w:name="computational-secrecy"/>
      <w:r>
        <w:t xml:space="preserve">Computational secrecy</w:t>
      </w:r>
      <w:bookmarkEnd w:id="78"/>
    </w:p>
    <w:p>
      <w:pPr>
        <w:pStyle w:val="FirstParagraph"/>
      </w:pPr>
      <w:r>
        <w:t xml:space="preserve">To sum up the previous episodes, we now know that:</w:t>
      </w:r>
    </w:p>
    <w:p>
      <w:pPr>
        <w:numPr>
          <w:ilvl w:val="0"/>
          <w:numId w:val="1003"/>
        </w:numPr>
        <w:pStyle w:val="Compact"/>
      </w:pPr>
      <w:r>
        <w:t xml:space="preserve">It is possible to obtain a perfectly secret encryption scheme with key length the same as the plaintext.</w:t>
      </w:r>
    </w:p>
    <w:p>
      <w:pPr>
        <w:pStyle w:val="FirstParagraph"/>
      </w:pPr>
      <w:r>
        <w:t xml:space="preserve">and</w:t>
      </w:r>
    </w:p>
    <w:p>
      <w:pPr>
        <w:numPr>
          <w:ilvl w:val="0"/>
          <w:numId w:val="1004"/>
        </w:numPr>
        <w:pStyle w:val="Compact"/>
      </w:pPr>
      <w:r>
        <w:t xml:space="preserve">It is not possible to obtain such a scheme with key that is even a single bit shorter than the plaintext.</w:t>
      </w:r>
    </w:p>
    <w:p>
      <w:pPr>
        <w:pStyle w:val="FirstParagraph"/>
      </w:pPr>
      <w:r>
        <w:t xml:space="preserve">How does this mesh with the fact that, as we’ve already seen, people routinely use cryptosystems with a 16 byte (i.e., 128 bit) key but many terabytes of plaintext?</w:t>
      </w:r>
      <w:r>
        <w:t xml:space="preserve"> </w:t>
      </w:r>
      <w:r>
        <w:t xml:space="preserve">The proof of</w:t>
      </w:r>
      <w:r>
        <w:t xml:space="preserve"> </w:t>
      </w:r>
      <w:hyperlink r:id="rId26">
        <w:r>
          <w:rPr>
            <w:rStyle w:val="Hyperlink"/>
          </w:rPr>
          <w:t xml:space="preserve">longkeysthm</w:t>
        </w:r>
      </w:hyperlink>
      <w:r>
        <w:t xml:space="preserve"> </w:t>
      </w:r>
      <w:r>
        <w:t xml:space="preserve">does give in fact a way to break all these cryptosystems, but an examination of this proof shows that it only yields an algorithm with time</w:t>
      </w:r>
      <w:r>
        <w:t xml:space="preserve"> </w:t>
      </w:r>
      <w:r>
        <w:rPr>
          <w:i/>
        </w:rPr>
        <w:t xml:space="preserve">exponential in the length of the key</w:t>
      </w:r>
      <w:r>
        <w:t xml:space="preserve">.</w:t>
      </w:r>
      <w:r>
        <w:t xml:space="preserve"> </w:t>
      </w:r>
      <w:r>
        <w:t xml:space="preserve">This motivates the following relaxation of perfect secrecy to a condition known as</w:t>
      </w:r>
      <w:r>
        <w:t xml:space="preserve"> </w:t>
      </w:r>
      <w:r>
        <w:rPr>
          <w:i/>
        </w:rPr>
        <w:t xml:space="preserve">“</w:t>
      </w:r>
      <w:r>
        <w:rPr>
          <w:i/>
        </w:rPr>
        <w:t xml:space="preserve">computational secrecy</w:t>
      </w:r>
      <w:r>
        <w:rPr>
          <w:i/>
        </w:rPr>
        <w:t xml:space="preserve">”</w:t>
      </w:r>
      <w:r>
        <w:t xml:space="preserve">.</w:t>
      </w:r>
      <w:r>
        <w:t xml:space="preserve"> </w:t>
      </w:r>
      <w:r>
        <w:t xml:space="preserve">Intuitively, an encryption scheme is computationally secret if no polynomial time algorithm can break it.</w:t>
      </w:r>
      <w:r>
        <w:t xml:space="preserve"> </w:t>
      </w:r>
      <w:r>
        <w:t xml:space="preserve">The formal definition is below:</w:t>
      </w:r>
    </w:p>
    <w:bookmarkStart w:id="79" w:name="compsecdef"/>
    <w:p>
      <w:pPr>
        <w:pStyle w:val="BodyText"/>
      </w:pPr>
      <w:r>
        <w:t xml:space="preserve">Let</w:t>
      </w:r>
      <w:r>
        <w:t xml:space="preserve"> </w:t>
      </w:r>
      <m:oMath>
        <m:r>
          <m:t>(</m:t>
        </m:r>
        <m:r>
          <m:t>E</m:t>
        </m:r>
        <m:r>
          <m:t>,</m:t>
        </m:r>
        <m:r>
          <m:t>D</m:t>
        </m:r>
        <m:r>
          <m:t>)</m:t>
        </m:r>
      </m:oMath>
      <w:r>
        <w:t xml:space="preserve"> </w:t>
      </w:r>
      <w:r>
        <w:t xml:space="preserve">be a valid encryption scheme where for keys of length</w:t>
      </w:r>
      <w:r>
        <w:t xml:space="preserve"> </w:t>
      </w:r>
      <m:oMath>
        <m:r>
          <m:t>n</m:t>
        </m:r>
      </m:oMath>
      <w:r>
        <w:t xml:space="preserve">, the plaintexts are of length</w:t>
      </w:r>
      <w:r>
        <w:t xml:space="preserve"> </w:t>
      </w:r>
      <m:oMath>
        <m:r>
          <m:t>L</m:t>
        </m:r>
        <m:r>
          <m:t>(</m:t>
        </m:r>
        <m:r>
          <m:t>n</m:t>
        </m:r>
        <m:r>
          <m:t>)</m:t>
        </m:r>
      </m:oMath>
      <w:r>
        <w:t xml:space="preserve"> </w:t>
      </w:r>
      <w:r>
        <w:t xml:space="preserve">and the ciphertexts are of length</w:t>
      </w:r>
      <w:r>
        <w:t xml:space="preserve"> </w:t>
      </w:r>
      <m:oMath>
        <m:r>
          <m:t>m</m:t>
        </m:r>
        <m:r>
          <m:t>(</m:t>
        </m:r>
        <m:r>
          <m:t>n</m:t>
        </m:r>
        <m:r>
          <m:t>)</m:t>
        </m:r>
      </m:oMath>
      <w:r>
        <w:t xml:space="preserve">.</w:t>
      </w:r>
      <w:r>
        <w:t xml:space="preserve"> </w:t>
      </w:r>
      <w:r>
        <w:t xml:space="preserve">We say that</w:t>
      </w:r>
      <w:r>
        <w:t xml:space="preserve"> </w:t>
      </w:r>
      <m:oMath>
        <m:r>
          <m:t>(</m:t>
        </m:r>
        <m:r>
          <m:t>E</m:t>
        </m:r>
        <m:r>
          <m:t>,</m:t>
        </m:r>
        <m:r>
          <m:t>D</m:t>
        </m:r>
        <m:r>
          <m:t>)</m:t>
        </m:r>
      </m:oMath>
      <w:r>
        <w:t xml:space="preserve"> </w:t>
      </w:r>
      <w:r>
        <w:t xml:space="preserve">is</w:t>
      </w:r>
      <w:r>
        <w:t xml:space="preserve"> </w:t>
      </w:r>
      <w:r>
        <w:rPr>
          <w:i/>
        </w:rPr>
        <w:t xml:space="preserve">computationally secret</w:t>
      </w:r>
      <w:r>
        <w:t xml:space="preserve"> </w:t>
      </w:r>
      <w:r>
        <w:t xml:space="preserve">if for every polynomial</w:t>
      </w:r>
      <w:r>
        <w:t xml:space="preserve"> </w:t>
      </w:r>
      <m:oMath>
        <m:r>
          <m:t>p</m:t>
        </m:r>
        <m:r>
          <m:t>:</m:t>
        </m:r>
        <m:r>
          <m:rPr>
            <m:sty m:val="p"/>
            <m:scr m:val="double-struck"/>
          </m:rPr>
          <m:t>N</m:t>
        </m:r>
        <m:r>
          <m:t>→</m:t>
        </m:r>
        <m:r>
          <m:rPr>
            <m:sty m:val="p"/>
            <m:scr m:val="double-struck"/>
          </m:rPr>
          <m:t>N</m:t>
        </m:r>
      </m:oMath>
      <w:r>
        <w:t xml:space="preserve">, and large enough</w:t>
      </w:r>
      <w:r>
        <w:t xml:space="preserve"> </w:t>
      </w:r>
      <m:oMath>
        <m:r>
          <m:t>n</m:t>
        </m:r>
      </m:oMath>
      <w:r>
        <w:t xml:space="preserve">, if</w:t>
      </w:r>
      <w:r>
        <w:t xml:space="preserve"> </w:t>
      </w:r>
      <m:oMath>
        <m:r>
          <m:t>P</m:t>
        </m:r>
      </m:oMath>
      <w:r>
        <w:t xml:space="preserve"> </w:t>
      </w:r>
      <w:r>
        <w:t xml:space="preserve">is an</w:t>
      </w:r>
      <w:r>
        <w:t xml:space="preserve"> </w:t>
      </w:r>
      <m:oMath>
        <m:r>
          <m:t>m</m:t>
        </m:r>
        <m:r>
          <m:t>(</m:t>
        </m:r>
        <m:r>
          <m:t>n</m:t>
        </m:r>
        <m:r>
          <m:t>)</m:t>
        </m:r>
      </m:oMath>
      <w:r>
        <w:t xml:space="preserve">-input and single output NAND-CIRC program of at most</w:t>
      </w:r>
      <w:r>
        <w:t xml:space="preserve"> </w:t>
      </w:r>
      <m:oMath>
        <m:r>
          <m:t>p</m:t>
        </m:r>
        <m:r>
          <m:t>(</m:t>
        </m:r>
        <m:r>
          <m:t>n</m:t>
        </m:r>
        <m:r>
          <m:t>)</m:t>
        </m:r>
      </m:oMath>
      <w:r>
        <w:t xml:space="preserve"> </w:t>
      </w:r>
      <w:r>
        <w:t xml:space="preserve">lines, and</w:t>
      </w:r>
      <w:r>
        <w:t xml:space="preserve"> </w:t>
      </w:r>
      <m:oMath>
        <m:sSub>
          <m:e>
            <m:r>
              <m:t>x</m:t>
            </m:r>
          </m:e>
          <m:sub>
            <m:r>
              <m:t>0</m:t>
            </m:r>
          </m:sub>
        </m:sSub>
        <m:r>
          <m:t>,</m:t>
        </m:r>
        <m:sSub>
          <m:e>
            <m:r>
              <m:t>x</m:t>
            </m:r>
          </m:e>
          <m:sub>
            <m:r>
              <m:t>1</m:t>
            </m:r>
          </m:sub>
        </m:sSub>
        <m:r>
          <m:t>∈</m:t>
        </m:r>
        <m:r>
          <m:t>{</m:t>
        </m:r>
        <m:r>
          <m:t>0</m:t>
        </m:r>
        <m:r>
          <m:t>,</m:t>
        </m:r>
        <m:r>
          <m:t>1</m:t>
        </m:r>
        <m:sSup>
          <m:e>
            <m:r>
              <m:t>}</m:t>
            </m:r>
          </m:e>
          <m:sup>
            <m:r>
              <m:t>L</m:t>
            </m:r>
            <m:r>
              <m:t>(</m:t>
            </m:r>
            <m:r>
              <m:t>n</m:t>
            </m:r>
            <m:r>
              <m:t>)</m:t>
            </m:r>
          </m:sup>
        </m:sSup>
      </m:oMath>
      <w:r>
        <w:t xml:space="preserve"> </w:t>
      </w:r>
      <w:r>
        <w:t xml:space="preserve">then</w:t>
      </w:r>
    </w:p>
    <w:p>
      <w:pPr>
        <w:pStyle w:val="BodyText"/>
      </w:pPr>
      <m:oMathPara>
        <m:oMathParaPr>
          <m:jc m:val="center"/>
        </m:oMathParaPr>
        <m:oMath>
          <m:d>
            <m:dPr>
              <m:begChr m:val="|"/>
              <m:endChr m:val="|"/>
              <m:grow/>
            </m:dPr>
            <m:e>
              <m:sSub>
                <m:e>
                  <m:r>
                    <m:rPr>
                      <m:sty m:val="p"/>
                      <m:scr m:val="double-struck"/>
                    </m:rPr>
                    <m:t>E</m:t>
                  </m:r>
                </m:e>
                <m:sub>
                  <m:r>
                    <m:t>k</m:t>
                  </m:r>
                  <m:r>
                    <m:t>∼</m:t>
                  </m:r>
                  <m:r>
                    <m:t>{</m:t>
                  </m:r>
                  <m:r>
                    <m:t>0</m:t>
                  </m:r>
                  <m:r>
                    <m:t>,</m:t>
                  </m:r>
                  <m:r>
                    <m:t>1</m:t>
                  </m:r>
                  <m:sSup>
                    <m:e>
                      <m:r>
                        <m:t>}</m:t>
                      </m:r>
                    </m:e>
                    <m:sup>
                      <m:r>
                        <m:t>n</m:t>
                      </m:r>
                    </m:sup>
                  </m:sSup>
                </m:sub>
              </m:sSub>
              <m:r>
                <m:t>[</m:t>
              </m:r>
              <m:r>
                <m:t>P</m:t>
              </m:r>
              <m:r>
                <m:t>(</m:t>
              </m:r>
              <m:sSub>
                <m:e>
                  <m:r>
                    <m:t>E</m:t>
                  </m:r>
                </m:e>
                <m:sub>
                  <m:r>
                    <m:t>k</m:t>
                  </m:r>
                </m:sub>
              </m:sSub>
              <m:r>
                <m:t>(</m:t>
              </m:r>
              <m:sSub>
                <m:e>
                  <m:r>
                    <m:t>x</m:t>
                  </m:r>
                </m:e>
                <m:sub>
                  <m:r>
                    <m:t>0</m:t>
                  </m:r>
                </m:sub>
              </m:sSub>
              <m:r>
                <m:t>)</m:t>
              </m:r>
              <m:r>
                <m:t>)</m:t>
              </m:r>
              <m:r>
                <m:t>]</m:t>
              </m:r>
              <m:r>
                <m:t>−</m:t>
              </m:r>
              <m:sSub>
                <m:e>
                  <m:r>
                    <m:rPr>
                      <m:sty m:val="p"/>
                      <m:scr m:val="double-struck"/>
                    </m:rPr>
                    <m:t>E</m:t>
                  </m:r>
                </m:e>
                <m:sub>
                  <m:r>
                    <m:t>k</m:t>
                  </m:r>
                  <m:r>
                    <m:t>∼</m:t>
                  </m:r>
                  <m:r>
                    <m:t>{</m:t>
                  </m:r>
                  <m:r>
                    <m:t>0</m:t>
                  </m:r>
                  <m:r>
                    <m:t>,</m:t>
                  </m:r>
                  <m:r>
                    <m:t>1</m:t>
                  </m:r>
                  <m:sSup>
                    <m:e>
                      <m:r>
                        <m:t>}</m:t>
                      </m:r>
                    </m:e>
                    <m:sup>
                      <m:r>
                        <m:t>n</m:t>
                      </m:r>
                    </m:sup>
                  </m:sSup>
                </m:sub>
              </m:sSub>
              <m:r>
                <m:t>[</m:t>
              </m:r>
              <m:r>
                <m:t>P</m:t>
              </m:r>
              <m:r>
                <m:t>(</m:t>
              </m:r>
              <m:sSub>
                <m:e>
                  <m:r>
                    <m:t>E</m:t>
                  </m:r>
                </m:e>
                <m:sub>
                  <m:r>
                    <m:t>k</m:t>
                  </m:r>
                </m:sub>
              </m:sSub>
              <m:r>
                <m:t>(</m:t>
              </m:r>
              <m:sSub>
                <m:e>
                  <m:r>
                    <m:t>x</m:t>
                  </m:r>
                </m:e>
                <m:sub>
                  <m:r>
                    <m:t>1</m:t>
                  </m:r>
                </m:sub>
              </m:sSub>
              <m:r>
                <m:t>)</m:t>
              </m:r>
              <m:r>
                <m:t>)</m:t>
              </m:r>
              <m:r>
                <m:t>]</m:t>
              </m:r>
            </m:e>
          </m:d>
          <m:r>
            <m:t>&lt;</m:t>
          </m:r>
          <m:f>
            <m:fPr>
              <m:type m:val="lin"/>
            </m:fPr>
            <m:num>
              <m:r>
                <m:t>1</m:t>
              </m:r>
            </m:num>
            <m:den>
              <m:r>
                <m:t>p</m:t>
              </m:r>
              <m:r>
                <m:t>(</m:t>
              </m:r>
              <m:r>
                <m:t>n</m:t>
              </m:r>
              <m:r>
                <m:t>)</m:t>
              </m:r>
            </m:den>
          </m:f>
        </m:oMath>
      </m:oMathPara>
    </w:p>
    <w:bookmarkEnd w:id="79"/>
    <w:p>
      <w:pPr>
        <w:pStyle w:val="Heading3"/>
      </w:pPr>
      <w:bookmarkStart w:id="80" w:name="section-6"/>
      <w:bookmarkEnd w:id="80"/>
    </w:p>
    <w:p>
      <w:pPr>
        <w:pStyle w:val="BlockText"/>
      </w:pPr>
      <w:hyperlink r:id="rId26">
        <w:r>
          <w:rPr>
            <w:rStyle w:val="Hyperlink"/>
          </w:rPr>
          <w:t xml:space="preserve">compsecdef</w:t>
        </w:r>
      </w:hyperlink>
      <w:r>
        <w:t xml:space="preserve"> </w:t>
      </w:r>
      <w:r>
        <w:t xml:space="preserve">requires a second or third read and some practice to truly understand.</w:t>
      </w:r>
      <w:r>
        <w:t xml:space="preserve"> </w:t>
      </w:r>
      <w:r>
        <w:t xml:space="preserve">One excellent exercise to make sure you follow it is to see that if we allow</w:t>
      </w:r>
      <w:r>
        <w:t xml:space="preserve"> </w:t>
      </w:r>
      <m:oMath>
        <m:r>
          <m:t>P</m:t>
        </m:r>
      </m:oMath>
      <w:r>
        <w:t xml:space="preserve"> </w:t>
      </w:r>
      <w:r>
        <w:t xml:space="preserve">to be an</w:t>
      </w:r>
      <w:r>
        <w:t xml:space="preserve"> </w:t>
      </w:r>
      <w:r>
        <w:rPr>
          <w:i/>
        </w:rPr>
        <w:t xml:space="preserve">arbitrary</w:t>
      </w:r>
      <w:r>
        <w:t xml:space="preserve"> </w:t>
      </w:r>
      <w:r>
        <w:t xml:space="preserve">function mapping</w:t>
      </w:r>
      <w:r>
        <w:t xml:space="preserve"> </w:t>
      </w:r>
      <m:oMath>
        <m:r>
          <m:t>{</m:t>
        </m:r>
        <m:r>
          <m:t>0</m:t>
        </m:r>
        <m:r>
          <m:t>,</m:t>
        </m:r>
        <m:r>
          <m:t>1</m:t>
        </m:r>
        <m:sSup>
          <m:e>
            <m:r>
              <m:t>}</m:t>
            </m:r>
          </m:e>
          <m:sup>
            <m:r>
              <m:t>m</m:t>
            </m:r>
            <m:r>
              <m:t>(</m:t>
            </m:r>
            <m:r>
              <m:t>n</m:t>
            </m:r>
            <m:r>
              <m:t>)</m:t>
            </m:r>
          </m:sup>
        </m:sSup>
      </m:oMath>
      <w:r>
        <w:t xml:space="preserve"> </w:t>
      </w:r>
      <w:r>
        <w:t xml:space="preserve">to</w:t>
      </w:r>
      <w:r>
        <w:t xml:space="preserve"> </w:t>
      </w:r>
      <m:oMath>
        <m:r>
          <m:t>{</m:t>
        </m:r>
        <m:r>
          <m:t>0</m:t>
        </m:r>
        <m:r>
          <m:t>,</m:t>
        </m:r>
        <m:r>
          <m:t>1</m:t>
        </m:r>
        <m:r>
          <m:t>}</m:t>
        </m:r>
      </m:oMath>
      <w:r>
        <w:t xml:space="preserve">, and we replace the condition in</w:t>
      </w:r>
      <w:r>
        <w:t xml:space="preserve"> </w:t>
      </w:r>
      <w:hyperlink r:id="rId26">
        <w:r>
          <w:rPr>
            <w:rStyle w:val="Hyperlink"/>
          </w:rPr>
          <w:t xml:space="preserve">eqindist</w:t>
        </w:r>
      </w:hyperlink>
      <w:r>
        <w:t xml:space="preserve"> </w:t>
      </w:r>
      <w:r>
        <w:t xml:space="preserve">that the left-hand side is smaller than</w:t>
      </w:r>
      <w:r>
        <w:t xml:space="preserve"> </w:t>
      </w:r>
      <m:oMath>
        <m:f>
          <m:fPr>
            <m:type m:val="lin"/>
          </m:fPr>
          <m:num>
            <m:r>
              <m:t>1</m:t>
            </m:r>
          </m:num>
          <m:den>
            <m:r>
              <m:t>p</m:t>
            </m:r>
            <m:r>
              <m:t>(</m:t>
            </m:r>
            <m:r>
              <m:t>n</m:t>
            </m:r>
            <m:r>
              <m:t>)</m:t>
            </m:r>
          </m:den>
        </m:f>
      </m:oMath>
      <w:r>
        <w:t xml:space="preserve"> </w:t>
      </w:r>
      <w:r>
        <w:t xml:space="preserve">with the condition that it is equal to</w:t>
      </w:r>
      <w:r>
        <w:t xml:space="preserve"> </w:t>
      </w:r>
      <m:oMath>
        <m:r>
          <m:t>0</m:t>
        </m:r>
      </m:oMath>
      <w:r>
        <w:t xml:space="preserve"> </w:t>
      </w:r>
      <w:r>
        <w:t xml:space="preserve">then we get the perfect secrecy condition of</w:t>
      </w:r>
      <w:r>
        <w:t xml:space="preserve"> </w:t>
      </w:r>
      <w:hyperlink r:id="rId26">
        <w:r>
          <w:rPr>
            <w:rStyle w:val="Hyperlink"/>
          </w:rPr>
          <w:t xml:space="preserve">perfectsecrecy</w:t>
        </w:r>
      </w:hyperlink>
      <w:r>
        <w:t xml:space="preserve">.</w:t>
      </w:r>
      <w:r>
        <w:t xml:space="preserve"> </w:t>
      </w:r>
      <w:r>
        <w:t xml:space="preserve">Indeed if the distributions</w:t>
      </w:r>
      <w:r>
        <w:t xml:space="preserve"> </w:t>
      </w:r>
      <m:oMath>
        <m:sSub>
          <m:e>
            <m:r>
              <m:t>E</m:t>
            </m:r>
          </m:e>
          <m:sub>
            <m:r>
              <m:t>k</m:t>
            </m:r>
          </m:sub>
        </m:sSub>
        <m:r>
          <m:t>(</m:t>
        </m:r>
        <m:sSub>
          <m:e>
            <m:r>
              <m:t>x</m:t>
            </m:r>
          </m:e>
          <m:sub>
            <m:r>
              <m:t>0</m:t>
            </m:r>
          </m:sub>
        </m:sSub>
        <m:r>
          <m:t>)</m:t>
        </m:r>
      </m:oMath>
      <w:r>
        <w:t xml:space="preserve"> </w:t>
      </w:r>
      <w:r>
        <w:t xml:space="preserve">and</w:t>
      </w:r>
      <w:r>
        <w:t xml:space="preserve"> </w:t>
      </w:r>
      <m:oMath>
        <m:sSub>
          <m:e>
            <m:r>
              <m:t>E</m:t>
            </m:r>
          </m:e>
          <m:sub>
            <m:r>
              <m:t>k</m:t>
            </m:r>
          </m:sub>
        </m:sSub>
        <m:r>
          <m:t>(</m:t>
        </m:r>
        <m:sSub>
          <m:e>
            <m:r>
              <m:t>x</m:t>
            </m:r>
          </m:e>
          <m:sub>
            <m:r>
              <m:t>1</m:t>
            </m:r>
          </m:sub>
        </m:sSub>
        <m:r>
          <m:t>)</m:t>
        </m:r>
      </m:oMath>
      <w:r>
        <w:t xml:space="preserve"> </w:t>
      </w:r>
      <w:r>
        <w:t xml:space="preserve">are identical then applying any function</w:t>
      </w:r>
      <w:r>
        <w:t xml:space="preserve"> </w:t>
      </w:r>
      <m:oMath>
        <m:r>
          <m:t>P</m:t>
        </m:r>
      </m:oMath>
      <w:r>
        <w:t xml:space="preserve"> </w:t>
      </w:r>
      <w:r>
        <w:t xml:space="preserve">to them we get the same expectation.</w:t>
      </w:r>
      <w:r>
        <w:t xml:space="preserve"> </w:t>
      </w:r>
      <w:r>
        <w:t xml:space="preserve">On the other hand, if the two distributions above give a different probability for some element</w:t>
      </w:r>
      <w:r>
        <w:t xml:space="preserve"> </w:t>
      </w:r>
      <m:oMath>
        <m:sSup>
          <m:e>
            <m:r>
              <m:t>y</m:t>
            </m:r>
          </m:e>
          <m:sup>
            <m:r>
              <m:t>*</m:t>
            </m:r>
          </m:sup>
        </m:sSup>
        <m:r>
          <m:t>∈</m:t>
        </m:r>
        <m:r>
          <m:t>{</m:t>
        </m:r>
        <m:r>
          <m:t>0</m:t>
        </m:r>
        <m:r>
          <m:t>,</m:t>
        </m:r>
        <m:r>
          <m:t>1</m:t>
        </m:r>
        <m:sSup>
          <m:e>
            <m:r>
              <m:t>}</m:t>
            </m:r>
          </m:e>
          <m:sup>
            <m:r>
              <m:t>m</m:t>
            </m:r>
            <m:r>
              <m:t>(</m:t>
            </m:r>
            <m:r>
              <m:t>n</m:t>
            </m:r>
            <m:r>
              <m:t>)</m:t>
            </m:r>
          </m:sup>
        </m:sSup>
      </m:oMath>
      <w:r>
        <w:t xml:space="preserve">, then the function</w:t>
      </w:r>
      <w:r>
        <w:t xml:space="preserve"> </w:t>
      </w:r>
      <m:oMath>
        <m:r>
          <m:t>P</m:t>
        </m:r>
        <m:r>
          <m:t>(</m:t>
        </m:r>
        <m:r>
          <m:t>y</m:t>
        </m:r>
        <m:r>
          <m:t>)</m:t>
        </m:r>
      </m:oMath>
      <w:r>
        <w:t xml:space="preserve"> </w:t>
      </w:r>
      <w:r>
        <w:t xml:space="preserve">that outputs</w:t>
      </w:r>
      <w:r>
        <w:t xml:space="preserve"> </w:t>
      </w:r>
      <m:oMath>
        <m:r>
          <m:t>1</m:t>
        </m:r>
      </m:oMath>
      <w:r>
        <w:t xml:space="preserve"> </w:t>
      </w:r>
      <w:r>
        <w:t xml:space="preserve">iff</w:t>
      </w:r>
      <w:r>
        <w:t xml:space="preserve"> </w:t>
      </w:r>
      <m:oMath>
        <m:r>
          <m:t>y</m:t>
        </m:r>
        <m:r>
          <m:t>=</m:t>
        </m:r>
        <m:sSup>
          <m:e>
            <m:r>
              <m:t>y</m:t>
            </m:r>
          </m:e>
          <m:sup>
            <m:r>
              <m:t>*</m:t>
            </m:r>
          </m:sup>
        </m:sSup>
      </m:oMath>
      <w:r>
        <w:t xml:space="preserve"> </w:t>
      </w:r>
      <w:r>
        <w:t xml:space="preserve">will have a different expectation under the former distribution than under the latter.</w:t>
      </w:r>
    </w:p>
    <w:p>
      <w:pPr>
        <w:pStyle w:val="FirstParagraph"/>
      </w:pPr>
      <w:hyperlink r:id="rId26">
        <w:r>
          <w:rPr>
            <w:rStyle w:val="Hyperlink"/>
          </w:rPr>
          <w:t xml:space="preserve">compsecdef</w:t>
        </w:r>
      </w:hyperlink>
      <w:r>
        <w:t xml:space="preserve"> </w:t>
      </w:r>
      <w:r>
        <w:t xml:space="preserve">raises two natural questions:</w:t>
      </w:r>
    </w:p>
    <w:p>
      <w:pPr>
        <w:numPr>
          <w:ilvl w:val="0"/>
          <w:numId w:val="1005"/>
        </w:numPr>
      </w:pPr>
      <w:r>
        <w:t xml:space="preserve">Is it strong enough to ensure that a computationally secret encryption scheme protects the secrecy of messages that are encrypted with it?</w:t>
      </w:r>
    </w:p>
    <w:p>
      <w:pPr>
        <w:numPr>
          <w:ilvl w:val="0"/>
          <w:numId w:val="1005"/>
        </w:numPr>
      </w:pPr>
      <w:r>
        <w:t xml:space="preserve">It is weak enough that, unlike perfect secrecy, it is possible to obtain a computationally secret encryption scheme where the key is much smaller than the message?</w:t>
      </w:r>
    </w:p>
    <w:p>
      <w:pPr>
        <w:pStyle w:val="FirstParagraph"/>
      </w:pPr>
      <w:r>
        <w:t xml:space="preserve">To the best of our knowledge, the answer to both questions is</w:t>
      </w:r>
      <w:r>
        <w:t xml:space="preserve"> </w:t>
      </w:r>
      <w:r>
        <w:rPr>
          <w:i/>
        </w:rPr>
        <w:t xml:space="preserve">Yes</w:t>
      </w:r>
      <w:r>
        <w:t xml:space="preserve">.</w:t>
      </w:r>
      <w:r>
        <w:t xml:space="preserve"> </w:t>
      </w:r>
      <w:r>
        <w:t xml:space="preserve">This is just one example of a much broader phenomenon.</w:t>
      </w:r>
      <w:r>
        <w:t xml:space="preserve"> </w:t>
      </w:r>
      <w:r>
        <w:t xml:space="preserve">We can use computational hardness to achieve many cryptographic goals, including some goals that have been dreamed about for millenia, and other goals that people have not even dared to imagine.</w:t>
      </w:r>
    </w:p>
    <w:bookmarkStart w:id="81" w:name="computationcrypto"/>
    <w:p>
      <w:pPr>
        <w:pStyle w:val="BodyText"/>
      </w:pPr>
      <w:r>
        <w:rPr>
          <w:i/>
        </w:rPr>
        <w:t xml:space="preserve">Computational hardness</w:t>
      </w:r>
      <w:r>
        <w:t xml:space="preserve"> </w:t>
      </w:r>
      <w:r>
        <w:t xml:space="preserve">is</w:t>
      </w:r>
      <w:r>
        <w:t xml:space="preserve"> </w:t>
      </w:r>
      <w:r>
        <w:rPr>
          <w:i/>
        </w:rPr>
        <w:t xml:space="preserve">necessary and sufficient</w:t>
      </w:r>
      <w:r>
        <w:t xml:space="preserve"> </w:t>
      </w:r>
      <w:r>
        <w:t xml:space="preserve">for almost all cryptographic applications.</w:t>
      </w:r>
    </w:p>
    <w:bookmarkEnd w:id="81"/>
    <w:p>
      <w:pPr>
        <w:pStyle w:val="BodyText"/>
      </w:pPr>
      <w:r>
        <w:t xml:space="preserve">Regarding the first question, it is not hard to show that if, for example, Alice uses a computationally secret encryption algorithm to encrypt either</w:t>
      </w:r>
      <w:r>
        <w:t xml:space="preserve"> </w:t>
      </w:r>
      <w:r>
        <w:t xml:space="preserve">“</w:t>
      </w:r>
      <w:r>
        <w:t xml:space="preserve">attack</w:t>
      </w:r>
      <w:r>
        <w:t xml:space="preserve">”</w:t>
      </w:r>
      <w:r>
        <w:t xml:space="preserve"> </w:t>
      </w:r>
      <w:r>
        <w:t xml:space="preserve">or</w:t>
      </w:r>
      <w:r>
        <w:t xml:space="preserve"> </w:t>
      </w:r>
      <w:r>
        <w:t xml:space="preserve">“</w:t>
      </w:r>
      <w:r>
        <w:t xml:space="preserve">retreat</w:t>
      </w:r>
      <w:r>
        <w:t xml:space="preserve">”</w:t>
      </w:r>
      <w:r>
        <w:t xml:space="preserve"> </w:t>
      </w:r>
      <w:r>
        <w:t xml:space="preserve">(each chosen with probability</w:t>
      </w:r>
      <w:r>
        <w:t xml:space="preserve"> </w:t>
      </w:r>
      <m:oMath>
        <m:r>
          <m:t>1</m:t>
        </m:r>
        <m:r>
          <m:t>/</m:t>
        </m:r>
        <m:r>
          <m:t>2</m:t>
        </m:r>
      </m:oMath>
      <w:r>
        <w:t xml:space="preserve">), then as long as she’s restricted to polynomial-time algorithms, an adversary Eve will not be able to guess the message with probability better than, say,</w:t>
      </w:r>
      <w:r>
        <w:t xml:space="preserve"> </w:t>
      </w:r>
      <m:oMath>
        <m:r>
          <m:t>0.51</m:t>
        </m:r>
      </m:oMath>
      <w:r>
        <w:t xml:space="preserve">, even after observing its encrypted form. (We omit the proof, but it is an excellent exercise for you to work it out on your own.)</w:t>
      </w:r>
    </w:p>
    <w:p>
      <w:pPr>
        <w:pStyle w:val="BodyText"/>
      </w:pPr>
      <w:r>
        <w:t xml:space="preserve">To answer the second question we will show that under the same assumption we used for derandomizing</w:t>
      </w:r>
      <w:r>
        <w:t xml:space="preserve"> </w:t>
      </w:r>
      <m:oMath>
        <m:r>
          <m:rPr>
            <m:sty m:val="b"/>
          </m:rPr>
          <m:t>B</m:t>
        </m:r>
        <m:r>
          <m:rPr>
            <m:sty m:val="b"/>
          </m:rPr>
          <m:t>P</m:t>
        </m:r>
        <m:r>
          <m:rPr>
            <m:sty m:val="b"/>
          </m:rPr>
          <m:t>P</m:t>
        </m:r>
      </m:oMath>
      <w:r>
        <w:t xml:space="preserve">, we can obtain a computationally secret cryptosystem where the key is almost</w:t>
      </w:r>
      <w:r>
        <w:t xml:space="preserve"> </w:t>
      </w:r>
      <w:r>
        <w:rPr>
          <w:i/>
        </w:rPr>
        <w:t xml:space="preserve">exponentially</w:t>
      </w:r>
      <w:r>
        <w:t xml:space="preserve"> </w:t>
      </w:r>
      <w:r>
        <w:t xml:space="preserve">smaller than the plaintext.</w:t>
      </w:r>
    </w:p>
    <w:p>
      <w:pPr>
        <w:pStyle w:val="Heading3"/>
      </w:pPr>
      <w:bookmarkStart w:id="82" w:name="X67bdec3eed4408fd539cf1a02512fe5859d0af4"/>
      <w:r>
        <w:t xml:space="preserve">Stream ciphers or the</w:t>
      </w:r>
      <w:r>
        <w:t xml:space="preserve"> </w:t>
      </w:r>
      <w:r>
        <w:t xml:space="preserve">“</w:t>
      </w:r>
      <w:r>
        <w:t xml:space="preserve">derandomized one-time pad</w:t>
      </w:r>
      <w:r>
        <w:t xml:space="preserve">”</w:t>
      </w:r>
      <w:bookmarkEnd w:id="82"/>
    </w:p>
    <w:p>
      <w:pPr>
        <w:pStyle w:val="FirstParagraph"/>
      </w:pPr>
      <w:r>
        <w:t xml:space="preserve">It turns out that if pseudorandom generators exist as in the optimal PRG conjecture, then there exists a computationally secret encryption scheme with keys that are much shorter than the plaintext.</w:t>
      </w:r>
      <w:r>
        <w:t xml:space="preserve"> </w:t>
      </w:r>
      <w:r>
        <w:t xml:space="preserve">The construction below is known as a</w:t>
      </w:r>
      <w:r>
        <w:t xml:space="preserve"> </w:t>
      </w:r>
      <w:hyperlink r:id="rId83">
        <w:r>
          <w:rPr>
            <w:rStyle w:val="Hyperlink"/>
          </w:rPr>
          <w:t xml:space="preserve">stream cipher</w:t>
        </w:r>
      </w:hyperlink>
      <w:r>
        <w:t xml:space="preserve">, though perhaps a better name is the</w:t>
      </w:r>
      <w:r>
        <w:t xml:space="preserve"> </w:t>
      </w:r>
      <w:r>
        <w:t xml:space="preserve">“</w:t>
      </w:r>
      <w:r>
        <w:t xml:space="preserve">derandomized one-time pad</w:t>
      </w:r>
      <w:r>
        <w:t xml:space="preserve">”</w:t>
      </w:r>
      <w:r>
        <w:t xml:space="preserve">.</w:t>
      </w:r>
      <w:r>
        <w:t xml:space="preserve"> </w:t>
      </w:r>
      <w:r>
        <w:t xml:space="preserve">It is widely used in practice with keys on the order of a few tens or hundreds of bits protecting many terabytes or even petabytes of communication.</w:t>
      </w:r>
    </w:p>
    <w:p>
      <w:pPr>
        <w:pStyle w:val="CaptionedFigure"/>
      </w:pPr>
      <w:bookmarkStart w:id="85" w:name="derandonetimepadfig"/>
      <w:r>
        <w:drawing>
          <wp:inline>
            <wp:extent cx="5334000" cy="3747024"/>
            <wp:effectExtent b="0" l="0" r="0" t="0"/>
            <wp:docPr descr="In a stream cipher or “derandomized one-time pad” we use a pseudorandom generator G:\{0,1\}^n \rightarrow \{0,1\}^L to obtain an encryption scheme with a key length of n and plaintexts of length L. We encrypt the plaintext x\in \{0,1\}^L with key k\in \{0,1\}^n by the ciphertext x \oplus G(k)." title="" id="1" name="Picture"/>
            <a:graphic>
              <a:graphicData uri="http://schemas.openxmlformats.org/drawingml/2006/picture">
                <pic:pic>
                  <pic:nvPicPr>
                    <pic:cNvPr descr="../figure/derandonetimepad.png" id="0" name="Picture"/>
                    <pic:cNvPicPr>
                      <a:picLocks noChangeArrowheads="1" noChangeAspect="1"/>
                    </pic:cNvPicPr>
                  </pic:nvPicPr>
                  <pic:blipFill>
                    <a:blip r:embed="rId84"/>
                    <a:stretch>
                      <a:fillRect/>
                    </a:stretch>
                  </pic:blipFill>
                  <pic:spPr bwMode="auto">
                    <a:xfrm>
                      <a:off x="0" y="0"/>
                      <a:ext cx="5334000" cy="3747024"/>
                    </a:xfrm>
                    <a:prstGeom prst="rect">
                      <a:avLst/>
                    </a:prstGeom>
                    <a:noFill/>
                    <a:ln w="9525">
                      <a:noFill/>
                      <a:headEnd/>
                      <a:tailEnd/>
                    </a:ln>
                  </pic:spPr>
                </pic:pic>
              </a:graphicData>
            </a:graphic>
          </wp:inline>
        </w:drawing>
      </w:r>
      <w:bookmarkEnd w:id="85"/>
    </w:p>
    <w:p>
      <w:pPr>
        <w:pStyle w:val="ImageCaption"/>
      </w:pPr>
      <w:r>
        <w:t xml:space="preserve">In a</w:t>
      </w:r>
      <w:r>
        <w:t xml:space="preserve"> </w:t>
      </w:r>
      <w:r>
        <w:rPr>
          <w:i/>
        </w:rPr>
        <w:t xml:space="preserve">stream cipher</w:t>
      </w:r>
      <w:r>
        <w:t xml:space="preserve"> </w:t>
      </w:r>
      <w:r>
        <w:t xml:space="preserve">or</w:t>
      </w:r>
      <w:r>
        <w:t xml:space="preserve"> </w:t>
      </w:r>
      <w:r>
        <w:t xml:space="preserve">“</w:t>
      </w:r>
      <w:r>
        <w:t xml:space="preserve">derandomized one-time pad</w:t>
      </w:r>
      <w:r>
        <w:t xml:space="preserve">”</w:t>
      </w:r>
      <w:r>
        <w:t xml:space="preserve"> </w:t>
      </w:r>
      <w:r>
        <w:t xml:space="preserve">we use a pseudorandom generator</w:t>
      </w:r>
      <w:r>
        <w:t xml:space="preserve"> </w:t>
      </w:r>
      <m:oMath>
        <m:r>
          <m:t>G</m:t>
        </m:r>
        <m:r>
          <m:t>:</m:t>
        </m:r>
        <m:r>
          <m:t>{</m:t>
        </m:r>
        <m:r>
          <m:t>0</m:t>
        </m:r>
        <m:r>
          <m:t>,</m:t>
        </m:r>
        <m:r>
          <m:t>1</m:t>
        </m:r>
        <m:sSup>
          <m:e>
            <m:r>
              <m:t>}</m:t>
            </m:r>
          </m:e>
          <m:sup>
            <m:r>
              <m:t>n</m:t>
            </m:r>
          </m:sup>
        </m:sSup>
        <m:r>
          <m:t>→</m:t>
        </m:r>
        <m:r>
          <m:t>{</m:t>
        </m:r>
        <m:r>
          <m:t>0</m:t>
        </m:r>
        <m:r>
          <m:t>,</m:t>
        </m:r>
        <m:r>
          <m:t>1</m:t>
        </m:r>
        <m:sSup>
          <m:e>
            <m:r>
              <m:t>}</m:t>
            </m:r>
          </m:e>
          <m:sup>
            <m:r>
              <m:t>L</m:t>
            </m:r>
          </m:sup>
        </m:sSup>
      </m:oMath>
      <w:r>
        <w:t xml:space="preserve"> </w:t>
      </w:r>
      <w:r>
        <w:t xml:space="preserve">to obtain an encryption scheme with a key length of</w:t>
      </w:r>
      <w:r>
        <w:t xml:space="preserve"> </w:t>
      </w:r>
      <m:oMath>
        <m:r>
          <m:t>n</m:t>
        </m:r>
      </m:oMath>
      <w:r>
        <w:t xml:space="preserve"> </w:t>
      </w:r>
      <w:r>
        <w:t xml:space="preserve">and plaintexts of length</w:t>
      </w:r>
      <w:r>
        <w:t xml:space="preserve"> </w:t>
      </w:r>
      <m:oMath>
        <m:r>
          <m:t>L</m:t>
        </m:r>
      </m:oMath>
      <w:r>
        <w:t xml:space="preserve">. We encrypt the plaintext</w:t>
      </w:r>
      <w:r>
        <w:t xml:space="preserve"> </w:t>
      </w:r>
      <m:oMath>
        <m:r>
          <m:t>x</m:t>
        </m:r>
        <m:r>
          <m:t>∈</m:t>
        </m:r>
        <m:r>
          <m:t>{</m:t>
        </m:r>
        <m:r>
          <m:t>0</m:t>
        </m:r>
        <m:r>
          <m:t>,</m:t>
        </m:r>
        <m:r>
          <m:t>1</m:t>
        </m:r>
        <m:sSup>
          <m:e>
            <m:r>
              <m:t>}</m:t>
            </m:r>
          </m:e>
          <m:sup>
            <m:r>
              <m:t>L</m:t>
            </m:r>
          </m:sup>
        </m:sSup>
      </m:oMath>
      <w:r>
        <w:t xml:space="preserve"> </w:t>
      </w:r>
      <w:r>
        <w:t xml:space="preserve">with key</w:t>
      </w:r>
      <w:r>
        <w:t xml:space="preserve"> </w:t>
      </w:r>
      <m:oMath>
        <m:r>
          <m:t>k</m:t>
        </m:r>
        <m:r>
          <m:t>∈</m:t>
        </m:r>
        <m:r>
          <m:t>{</m:t>
        </m:r>
        <m:r>
          <m:t>0</m:t>
        </m:r>
        <m:r>
          <m:t>,</m:t>
        </m:r>
        <m:r>
          <m:t>1</m:t>
        </m:r>
        <m:sSup>
          <m:e>
            <m:r>
              <m:t>}</m:t>
            </m:r>
          </m:e>
          <m:sup>
            <m:r>
              <m:t>n</m:t>
            </m:r>
          </m:sup>
        </m:sSup>
      </m:oMath>
      <w:r>
        <w:t xml:space="preserve"> </w:t>
      </w:r>
      <w:r>
        <w:t xml:space="preserve">by the ciphertext</w:t>
      </w:r>
      <w:r>
        <w:t xml:space="preserve"> </w:t>
      </w:r>
      <m:oMath>
        <m:r>
          <m:t>x</m:t>
        </m:r>
        <m:r>
          <m:t>⊕</m:t>
        </m:r>
        <m:r>
          <m:t>G</m:t>
        </m:r>
        <m:r>
          <m:t>(</m:t>
        </m:r>
        <m:r>
          <m:t>k</m:t>
        </m:r>
        <m:r>
          <m:t>)</m:t>
        </m:r>
      </m:oMath>
      <w:r>
        <w:t xml:space="preserve">.</w:t>
      </w:r>
    </w:p>
    <w:p>
      <w:pPr>
        <w:pStyle w:val="BodyText"/>
      </w:pPr>
      <w:r>
        <w:t xml:space="preserve">We start by recalling the notion of a</w:t>
      </w:r>
      <w:r>
        <w:t xml:space="preserve"> </w:t>
      </w:r>
      <w:r>
        <w:rPr>
          <w:i/>
        </w:rPr>
        <w:t xml:space="preserve">pseudorandom generator</w:t>
      </w:r>
      <w:r>
        <w:t xml:space="preserve">, as defined in</w:t>
      </w:r>
      <w:r>
        <w:t xml:space="preserve"> </w:t>
      </w:r>
      <w:hyperlink r:id="rId26">
        <w:r>
          <w:rPr>
            <w:rStyle w:val="Hyperlink"/>
          </w:rPr>
          <w:t xml:space="preserve">prgdef</w:t>
        </w:r>
      </w:hyperlink>
      <w:r>
        <w:t xml:space="preserve">.</w:t>
      </w:r>
      <w:r>
        <w:t xml:space="preserve"> </w:t>
      </w:r>
      <w:r>
        <w:t xml:space="preserve">For this chapter, we will fix a special case of the definition:</w:t>
      </w:r>
    </w:p>
    <w:bookmarkStart w:id="86" w:name="cryptoprg"/>
    <w:p>
      <w:pPr>
        <w:pStyle w:val="BodyText"/>
      </w:pPr>
      <w:r>
        <w:t xml:space="preserve">Let</w:t>
      </w:r>
      <w:r>
        <w:t xml:space="preserve"> </w:t>
      </w:r>
      <m:oMath>
        <m:r>
          <m:t>L</m:t>
        </m:r>
        <m:r>
          <m:t>:</m:t>
        </m:r>
        <m:r>
          <m:rPr>
            <m:sty m:val="p"/>
            <m:scr m:val="double-struck"/>
          </m:rPr>
          <m:t>N</m:t>
        </m:r>
        <m:r>
          <m:t>→</m:t>
        </m:r>
        <m:r>
          <m:rPr>
            <m:sty m:val="p"/>
            <m:scr m:val="double-struck"/>
          </m:rPr>
          <m:t>N</m:t>
        </m:r>
      </m:oMath>
      <w:r>
        <w:t xml:space="preserve"> </w:t>
      </w:r>
      <w:r>
        <w:t xml:space="preserve">be some function. A</w:t>
      </w:r>
      <w:r>
        <w:t xml:space="preserve"> </w:t>
      </w:r>
      <w:r>
        <w:rPr>
          <w:i/>
        </w:rPr>
        <w:t xml:space="preserve">cryptographic pseudorandom generator</w:t>
      </w:r>
      <w:r>
        <w:t xml:space="preserve"> </w:t>
      </w:r>
      <w:r>
        <w:t xml:space="preserve">with stretch</w:t>
      </w:r>
      <w:r>
        <w:t xml:space="preserve"> </w:t>
      </w:r>
      <m:oMath>
        <m:r>
          <m:t>L</m:t>
        </m:r>
        <m:r>
          <m:t>(</m:t>
        </m:r>
        <m:r>
          <m:t>⋅</m:t>
        </m:r>
        <m:r>
          <m:t>)</m:t>
        </m:r>
      </m:oMath>
      <w:r>
        <w:t xml:space="preserve"> </w:t>
      </w:r>
      <w:r>
        <w:t xml:space="preserve">is a polynomial-time computable function</w:t>
      </w:r>
      <w:r>
        <w:t xml:space="preserve"> </w:t>
      </w:r>
      <m:oMath>
        <m:r>
          <m:t>G</m:t>
        </m:r>
        <m:r>
          <m:t>:</m:t>
        </m:r>
        <m:r>
          <m:t>{</m:t>
        </m:r>
        <m:r>
          <m:t>0</m:t>
        </m:r>
        <m:r>
          <m:t>,</m:t>
        </m:r>
        <m:r>
          <m:t>1</m:t>
        </m:r>
        <m:sSup>
          <m:e>
            <m:r>
              <m:t>}</m:t>
            </m:r>
          </m:e>
          <m:sup>
            <m:r>
              <m:t>*</m:t>
            </m:r>
          </m:sup>
        </m:sSup>
        <m:r>
          <m:t>→</m:t>
        </m:r>
        <m:r>
          <m:t>{</m:t>
        </m:r>
        <m:r>
          <m:t>0</m:t>
        </m:r>
        <m:r>
          <m:t>,</m:t>
        </m:r>
        <m:r>
          <m:t>1</m:t>
        </m:r>
        <m:sSup>
          <m:e>
            <m:r>
              <m:t>}</m:t>
            </m:r>
          </m:e>
          <m:sup>
            <m:r>
              <m:t>*</m:t>
            </m:r>
          </m:sup>
        </m:sSup>
      </m:oMath>
      <w:r>
        <w:t xml:space="preserve"> </w:t>
      </w:r>
      <w:r>
        <w:t xml:space="preserve">such that:</w:t>
      </w:r>
    </w:p>
    <w:p>
      <w:pPr>
        <w:numPr>
          <w:ilvl w:val="0"/>
          <w:numId w:val="1006"/>
        </w:numPr>
      </w:pPr>
      <w:r>
        <w:t xml:space="preserve">For every</w:t>
      </w:r>
      <w:r>
        <w:t xml:space="preserve"> </w:t>
      </w:r>
      <m:oMath>
        <m:r>
          <m:t>n</m:t>
        </m:r>
        <m:r>
          <m:t>∈</m:t>
        </m:r>
        <m:r>
          <m:rPr>
            <m:sty m:val="p"/>
            <m:scr m:val="double-struck"/>
          </m:rPr>
          <m:t>N</m:t>
        </m:r>
      </m:oMath>
      <w:r>
        <w:t xml:space="preserve"> </w:t>
      </w:r>
      <w:r>
        <w:t xml:space="preserve">and</w:t>
      </w:r>
      <w:r>
        <w:t xml:space="preserve"> </w:t>
      </w:r>
      <m:oMath>
        <m:r>
          <m:t>s</m:t>
        </m:r>
        <m:r>
          <m:t>∈</m:t>
        </m:r>
        <m:r>
          <m:t>{</m:t>
        </m:r>
        <m:r>
          <m:t>0</m:t>
        </m:r>
        <m:r>
          <m:t>,</m:t>
        </m:r>
        <m:r>
          <m:t>1</m:t>
        </m:r>
        <m:sSup>
          <m:e>
            <m:r>
              <m:t>}</m:t>
            </m:r>
          </m:e>
          <m:sup>
            <m:r>
              <m:t>n</m:t>
            </m:r>
          </m:sup>
        </m:sSup>
      </m:oMath>
      <w:r>
        <w:t xml:space="preserve">,</w:t>
      </w:r>
      <w:r>
        <w:t xml:space="preserve"> </w:t>
      </w:r>
      <m:oMath>
        <m:r>
          <m:t>|</m:t>
        </m:r>
        <m:r>
          <m:t>G</m:t>
        </m:r>
        <m:r>
          <m:t>(</m:t>
        </m:r>
        <m:r>
          <m:t>s</m:t>
        </m:r>
        <m:r>
          <m:t>)</m:t>
        </m:r>
        <m:r>
          <m:t>|</m:t>
        </m:r>
        <m:r>
          <m:t>=</m:t>
        </m:r>
        <m:r>
          <m:t>L</m:t>
        </m:r>
        <m:r>
          <m:t>(</m:t>
        </m:r>
        <m:r>
          <m:t>n</m:t>
        </m:r>
        <m:r>
          <m:t>)</m:t>
        </m:r>
      </m:oMath>
      <w:r>
        <w:t xml:space="preserve">.</w:t>
      </w:r>
    </w:p>
    <w:p>
      <w:pPr>
        <w:numPr>
          <w:ilvl w:val="0"/>
          <w:numId w:val="1006"/>
        </w:numPr>
      </w:pPr>
      <w:r>
        <w:t xml:space="preserve">For every polynomial</w:t>
      </w:r>
      <w:r>
        <w:t xml:space="preserve"> </w:t>
      </w:r>
      <m:oMath>
        <m:r>
          <m:t>p</m:t>
        </m:r>
        <m:r>
          <m:t>:</m:t>
        </m:r>
        <m:r>
          <m:rPr>
            <m:sty m:val="p"/>
            <m:scr m:val="double-struck"/>
          </m:rPr>
          <m:t>N</m:t>
        </m:r>
        <m:r>
          <m:t>→</m:t>
        </m:r>
        <m:r>
          <m:rPr>
            <m:sty m:val="p"/>
            <m:scr m:val="double-struck"/>
          </m:rPr>
          <m:t>N</m:t>
        </m:r>
      </m:oMath>
      <w:r>
        <w:t xml:space="preserve"> </w:t>
      </w:r>
      <w:r>
        <w:t xml:space="preserve">and</w:t>
      </w:r>
      <w:r>
        <w:t xml:space="preserve"> </w:t>
      </w:r>
      <m:oMath>
        <m:r>
          <m:t>n</m:t>
        </m:r>
      </m:oMath>
      <w:r>
        <w:t xml:space="preserve"> </w:t>
      </w:r>
      <w:r>
        <w:t xml:space="preserve">large enough, if</w:t>
      </w:r>
      <w:r>
        <w:t xml:space="preserve"> </w:t>
      </w:r>
      <m:oMath>
        <m:r>
          <m:t>C</m:t>
        </m:r>
      </m:oMath>
      <w:r>
        <w:t xml:space="preserve"> </w:t>
      </w:r>
      <w:r>
        <w:t xml:space="preserve">is a circuit of</w:t>
      </w:r>
      <w:r>
        <w:t xml:space="preserve"> </w:t>
      </w:r>
      <m:oMath>
        <m:r>
          <m:t>L</m:t>
        </m:r>
        <m:r>
          <m:t>(</m:t>
        </m:r>
        <m:r>
          <m:t>n</m:t>
        </m:r>
        <m:r>
          <m:t>)</m:t>
        </m:r>
      </m:oMath>
      <w:r>
        <w:t xml:space="preserve"> </w:t>
      </w:r>
      <w:r>
        <w:t xml:space="preserve">inputs, one output, and at most</w:t>
      </w:r>
      <w:r>
        <w:t xml:space="preserve"> </w:t>
      </w:r>
      <m:oMath>
        <m:r>
          <m:t>p</m:t>
        </m:r>
        <m:r>
          <m:t>(</m:t>
        </m:r>
        <m:r>
          <m:t>n</m:t>
        </m:r>
        <m:r>
          <m:t>)</m:t>
        </m:r>
      </m:oMath>
      <w:r>
        <w:t xml:space="preserve"> </w:t>
      </w:r>
      <w:r>
        <w:t xml:space="preserve">gates then</w:t>
      </w:r>
    </w:p>
    <w:p>
      <w:pPr>
        <w:pStyle w:val="BodyText"/>
      </w:pPr>
      <m:oMathPara>
        <m:oMathParaPr>
          <m:jc m:val="center"/>
        </m:oMathParaPr>
        <m:oMath>
          <m:d>
            <m:dPr>
              <m:begChr m:val="|"/>
              <m:endChr m:val="|"/>
              <m:grow/>
            </m:dPr>
            <m:e>
              <m:limLow>
                <m:e>
                  <m:r>
                    <m:rPr>
                      <m:nor/>
                      <m:sty m:val="p"/>
                    </m:rPr>
                    <m:t>Pr</m:t>
                  </m:r>
                </m:e>
                <m:lim>
                  <m:r>
                    <m:t>s</m:t>
                  </m:r>
                  <m:r>
                    <m:t>∼</m:t>
                  </m:r>
                  <m:r>
                    <m:t>{</m:t>
                  </m:r>
                  <m:r>
                    <m:t>0</m:t>
                  </m:r>
                  <m:r>
                    <m:t>,</m:t>
                  </m:r>
                  <m:r>
                    <m:t>1</m:t>
                  </m:r>
                  <m:sSup>
                    <m:e>
                      <m:r>
                        <m:t>}</m:t>
                      </m:r>
                    </m:e>
                    <m:sup>
                      <m:r>
                        <m:t>ℓ</m:t>
                      </m:r>
                    </m:sup>
                  </m:sSup>
                </m:lim>
              </m:limLow>
              <m:r>
                <m:t>[</m:t>
              </m:r>
              <m:r>
                <m:t>C</m:t>
              </m:r>
              <m:r>
                <m:t>(</m:t>
              </m:r>
              <m:r>
                <m:t>G</m:t>
              </m:r>
              <m:r>
                <m:t>(</m:t>
              </m:r>
              <m:r>
                <m:t>s</m:t>
              </m:r>
              <m:r>
                <m:t>)</m:t>
              </m:r>
              <m:r>
                <m:t>)</m:t>
              </m:r>
              <m:r>
                <m:t>=</m:t>
              </m:r>
              <m:r>
                <m:t>1</m:t>
              </m:r>
              <m:r>
                <m:t>]</m:t>
              </m:r>
              <m:r>
                <m:t>−</m:t>
              </m:r>
              <m:limLow>
                <m:e>
                  <m:r>
                    <m:rPr>
                      <m:nor/>
                      <m:sty m:val="p"/>
                    </m:rPr>
                    <m:t>Pr</m:t>
                  </m:r>
                </m:e>
                <m:lim>
                  <m:r>
                    <m:t>r</m:t>
                  </m:r>
                  <m:r>
                    <m:t>∼</m:t>
                  </m:r>
                  <m:r>
                    <m:t>{</m:t>
                  </m:r>
                  <m:r>
                    <m:t>0</m:t>
                  </m:r>
                  <m:r>
                    <m:t>,</m:t>
                  </m:r>
                  <m:r>
                    <m:t>1</m:t>
                  </m:r>
                  <m:sSup>
                    <m:e>
                      <m:r>
                        <m:t>}</m:t>
                      </m:r>
                    </m:e>
                    <m:sup>
                      <m:r>
                        <m:t>m</m:t>
                      </m:r>
                    </m:sup>
                  </m:sSup>
                </m:lim>
              </m:limLow>
              <m:r>
                <m:t>[</m:t>
              </m:r>
              <m:r>
                <m:t>C</m:t>
              </m:r>
              <m:r>
                <m:t>(</m:t>
              </m:r>
              <m:r>
                <m:t>r</m:t>
              </m:r>
              <m:r>
                <m:t>)</m:t>
              </m:r>
              <m:r>
                <m:t>=</m:t>
              </m:r>
              <m:r>
                <m:t>1</m:t>
              </m:r>
              <m:r>
                <m:t>]</m:t>
              </m:r>
            </m:e>
          </m:d>
          <m:r>
            <m:t>&lt;</m:t>
          </m:r>
          <m:f>
            <m:fPr>
              <m:type m:val="bar"/>
            </m:fPr>
            <m:num>
              <m:r>
                <m:t>1</m:t>
              </m:r>
            </m:num>
            <m:den>
              <m:r>
                <m:t>p</m:t>
              </m:r>
              <m:r>
                <m:t>(</m:t>
              </m:r>
              <m:r>
                <m:t>n</m:t>
              </m:r>
              <m:r>
                <m:t>)</m:t>
              </m:r>
            </m:den>
          </m:f>
          <m:r>
            <m:t> </m:t>
          </m:r>
          <m:r>
            <m:t>.</m:t>
          </m:r>
        </m:oMath>
      </m:oMathPara>
    </w:p>
    <w:bookmarkEnd w:id="86"/>
    <w:p>
      <w:pPr>
        <w:pStyle w:val="FirstParagraph"/>
      </w:pPr>
      <w:r>
        <w:t xml:space="preserve">In this chapter we will call a cryptographic pseudorandom generator simply a</w:t>
      </w:r>
      <w:r>
        <w:t xml:space="preserve"> </w:t>
      </w:r>
      <w:r>
        <w:rPr>
          <w:i/>
        </w:rPr>
        <w:t xml:space="preserve">pseudorandom generator</w:t>
      </w:r>
      <w:r>
        <w:t xml:space="preserve"> </w:t>
      </w:r>
      <w:r>
        <w:t xml:space="preserve">or PRG for short. The optimal PRG conjecture of</w:t>
      </w:r>
      <w:r>
        <w:t xml:space="preserve"> </w:t>
      </w:r>
      <w:hyperlink r:id="rId26">
        <w:r>
          <w:rPr>
            <w:rStyle w:val="Hyperlink"/>
          </w:rPr>
          <w:t xml:space="preserve">optimalprgconj</w:t>
        </w:r>
      </w:hyperlink>
      <w:r>
        <w:t xml:space="preserve"> </w:t>
      </w:r>
      <w:r>
        <w:t xml:space="preserve">implies</w:t>
      </w:r>
      <w:r>
        <w:t xml:space="preserve"> </w:t>
      </w:r>
      <w:r>
        <w:t xml:space="preserve">that there is a pseudorandom generator that can</w:t>
      </w:r>
      <w:r>
        <w:t xml:space="preserve"> </w:t>
      </w:r>
      <w:r>
        <w:t xml:space="preserve">“</w:t>
      </w:r>
      <w:r>
        <w:t xml:space="preserve">fool</w:t>
      </w:r>
      <w:r>
        <w:t xml:space="preserve">”</w:t>
      </w:r>
      <w:r>
        <w:t xml:space="preserve"> </w:t>
      </w:r>
      <w:r>
        <w:t xml:space="preserve">circuits of</w:t>
      </w:r>
      <w:r>
        <w:t xml:space="preserve"> </w:t>
      </w:r>
      <w:r>
        <w:rPr>
          <w:i/>
        </w:rPr>
        <w:t xml:space="preserve">exponential size</w:t>
      </w:r>
      <w:r>
        <w:t xml:space="preserve"> </w:t>
      </w:r>
      <w:r>
        <w:t xml:space="preserve">and where the gap in probabilities is at most one over an exponential quantity.</w:t>
      </w:r>
      <w:r>
        <w:t xml:space="preserve"> </w:t>
      </w:r>
      <w:r>
        <w:t xml:space="preserve">Since exponential grow faster than every polynomial, the optimal PRG conjecture implies the following:</w:t>
      </w:r>
    </w:p>
    <w:p>
      <w:pPr>
        <w:pStyle w:val="BlockText"/>
      </w:pPr>
      <w:r>
        <w:rPr>
          <w:b/>
        </w:rPr>
        <w:t xml:space="preserve">The crypto PRG conjecture:</w:t>
      </w:r>
      <w:r>
        <w:t xml:space="preserve"> </w:t>
      </w:r>
      <w:r>
        <w:t xml:space="preserve">For every</w:t>
      </w:r>
      <w:r>
        <w:t xml:space="preserve"> </w:t>
      </w:r>
      <m:oMath>
        <m:r>
          <m:t>a</m:t>
        </m:r>
        <m:r>
          <m:t>∈</m:t>
        </m:r>
        <m:r>
          <m:rPr>
            <m:sty m:val="p"/>
            <m:scr m:val="double-struck"/>
          </m:rPr>
          <m:t>N</m:t>
        </m:r>
      </m:oMath>
      <w:r>
        <w:t xml:space="preserve">, there is a cryptographic pseudorandom generator with</w:t>
      </w:r>
      <w:r>
        <w:t xml:space="preserve"> </w:t>
      </w:r>
      <m:oMath>
        <m:r>
          <m:t>L</m:t>
        </m:r>
        <m:r>
          <m:t>(</m:t>
        </m:r>
        <m:r>
          <m:t>n</m:t>
        </m:r>
        <m:r>
          <m:t>)</m:t>
        </m:r>
        <m:r>
          <m:t>=</m:t>
        </m:r>
        <m:sSup>
          <m:e>
            <m:r>
              <m:t>n</m:t>
            </m:r>
          </m:e>
          <m:sup>
            <m:r>
              <m:t>a</m:t>
            </m:r>
          </m:sup>
        </m:sSup>
      </m:oMath>
      <w:r>
        <w:t xml:space="preserve">.</w:t>
      </w:r>
    </w:p>
    <w:p>
      <w:pPr>
        <w:pStyle w:val="FirstParagraph"/>
      </w:pPr>
      <w:r>
        <w:t xml:space="preserve">The crypto PRG conjecture is a weaker conjecture than the optimal PRG conjecture, but it too (as we will see) is still stronger than the conjecture that</w:t>
      </w:r>
      <w:r>
        <w:t xml:space="preserve"> </w:t>
      </w:r>
      <m:oMath>
        <m:r>
          <m:rPr>
            <m:sty m:val="b"/>
          </m:rPr>
          <m:t>P</m:t>
        </m:r>
        <m:r>
          <m:t>≠</m:t>
        </m:r>
        <m:r>
          <m:rPr>
            <m:sty m:val="b"/>
          </m:rPr>
          <m:t>N</m:t>
        </m:r>
        <m:r>
          <m:rPr>
            <m:sty m:val="b"/>
          </m:rPr>
          <m:t>P</m:t>
        </m:r>
      </m:oMath>
      <w:r>
        <w:t xml:space="preserve">.</w:t>
      </w:r>
    </w:p>
    <w:p>
      <w:pPr>
        <w:pStyle w:val="Heading3"/>
      </w:pPr>
      <w:bookmarkStart w:id="87" w:name="PRGtoENC"/>
      <w:bookmarkEnd w:id="87"/>
    </w:p>
    <w:p>
      <w:pPr>
        <w:pStyle w:val="BlockText"/>
      </w:pPr>
      <w:r>
        <w:t xml:space="preserve">Suppose that the crypto PRG conjecture is true.</w:t>
      </w:r>
      <w:r>
        <w:t xml:space="preserve"> </w:t>
      </w:r>
      <w:r>
        <w:t xml:space="preserve">Then for every constant</w:t>
      </w:r>
      <w:r>
        <w:t xml:space="preserve"> </w:t>
      </w:r>
      <m:oMath>
        <m:r>
          <m:t>a</m:t>
        </m:r>
        <m:r>
          <m:t>∈</m:t>
        </m:r>
        <m:r>
          <m:rPr>
            <m:sty m:val="p"/>
            <m:scr m:val="double-struck"/>
          </m:rPr>
          <m:t>N</m:t>
        </m:r>
      </m:oMath>
      <w:r>
        <w:t xml:space="preserve"> </w:t>
      </w:r>
      <w:r>
        <w:t xml:space="preserve">there is a computationally secret encryption scheme</w:t>
      </w:r>
      <w:r>
        <w:t xml:space="preserve"> </w:t>
      </w:r>
      <m:oMath>
        <m:r>
          <m:t>(</m:t>
        </m:r>
        <m:r>
          <m:t>E</m:t>
        </m:r>
        <m:r>
          <m:t>,</m:t>
        </m:r>
        <m:r>
          <m:t>D</m:t>
        </m:r>
        <m:r>
          <m:t>)</m:t>
        </m:r>
      </m:oMath>
      <w:r>
        <w:t xml:space="preserve"> </w:t>
      </w:r>
      <w:r>
        <w:t xml:space="preserve">with plaintext length</w:t>
      </w:r>
      <w:r>
        <w:t xml:space="preserve"> </w:t>
      </w:r>
      <m:oMath>
        <m:r>
          <m:t>L</m:t>
        </m:r>
        <m:r>
          <m:t>(</m:t>
        </m:r>
        <m:r>
          <m:t>n</m:t>
        </m:r>
        <m:r>
          <m:t>)</m:t>
        </m:r>
      </m:oMath>
      <w:r>
        <w:t xml:space="preserve"> </w:t>
      </w:r>
      <w:r>
        <w:t xml:space="preserve">at least</w:t>
      </w:r>
      <w:r>
        <w:t xml:space="preserve"> </w:t>
      </w:r>
      <m:oMath>
        <m:sSup>
          <m:e>
            <m:r>
              <m:t>n</m:t>
            </m:r>
          </m:e>
          <m:sup>
            <m:r>
              <m:t>a</m:t>
            </m:r>
          </m:sup>
        </m:sSup>
      </m:oMath>
      <w:r>
        <w:t xml:space="preserve">.</w:t>
      </w:r>
    </w:p>
    <w:p>
      <w:pPr>
        <w:pStyle w:val="Heading3"/>
      </w:pPr>
      <w:bookmarkStart w:id="88" w:name="section-7"/>
      <w:bookmarkEnd w:id="88"/>
    </w:p>
    <w:p>
      <w:pPr>
        <w:pStyle w:val="BlockText"/>
      </w:pPr>
      <w:r>
        <w:t xml:space="preserve">The proof is illustrated in</w:t>
      </w:r>
      <w:r>
        <w:t xml:space="preserve"> </w:t>
      </w:r>
      <w:hyperlink r:id="rId26">
        <w:r>
          <w:rPr>
            <w:rStyle w:val="Hyperlink"/>
          </w:rPr>
          <w:t xml:space="preserve">derandonetimepadfig</w:t>
        </w:r>
      </w:hyperlink>
      <w:r>
        <w:t xml:space="preserve">. We simply take the one-time pad on</w:t>
      </w:r>
      <w:r>
        <w:t xml:space="preserve"> </w:t>
      </w:r>
      <m:oMath>
        <m:r>
          <m:t>L</m:t>
        </m:r>
      </m:oMath>
      <w:r>
        <w:t xml:space="preserve"> </w:t>
      </w:r>
      <w:r>
        <w:t xml:space="preserve">bit plaintexts, but replace the key with</w:t>
      </w:r>
      <w:r>
        <w:t xml:space="preserve"> </w:t>
      </w:r>
      <m:oMath>
        <m:r>
          <m:t>G</m:t>
        </m:r>
        <m:r>
          <m:t>(</m:t>
        </m:r>
        <m:r>
          <m:t>k</m:t>
        </m:r>
        <m:r>
          <m:t>)</m:t>
        </m:r>
      </m:oMath>
      <w:r>
        <w:t xml:space="preserve"> </w:t>
      </w:r>
      <w:r>
        <w:t xml:space="preserve">where</w:t>
      </w:r>
      <w:r>
        <w:t xml:space="preserve"> </w:t>
      </w:r>
      <m:oMath>
        <m:r>
          <m:t>k</m:t>
        </m:r>
      </m:oMath>
      <w:r>
        <w:t xml:space="preserve"> </w:t>
      </w:r>
      <w:r>
        <w:t xml:space="preserve">is a string in</w:t>
      </w:r>
      <w:r>
        <w:t xml:space="preserve"> </w:t>
      </w:r>
      <m:oMath>
        <m:r>
          <m:t>{</m:t>
        </m:r>
        <m:r>
          <m:t>0</m:t>
        </m:r>
        <m:r>
          <m:t>,</m:t>
        </m:r>
        <m:r>
          <m:t>1</m:t>
        </m:r>
        <m:sSup>
          <m:e>
            <m:r>
              <m:t>}</m:t>
            </m:r>
          </m:e>
          <m:sup>
            <m:r>
              <m:t>n</m:t>
            </m:r>
          </m:sup>
        </m:sSup>
      </m:oMath>
      <w:r>
        <w:t xml:space="preserve"> </w:t>
      </w:r>
      <w:r>
        <w:t xml:space="preserve">and</w:t>
      </w:r>
      <w:r>
        <w:t xml:space="preserve"> </w:t>
      </w:r>
      <m:oMath>
        <m:r>
          <m:t>G</m:t>
        </m:r>
        <m:r>
          <m:t>:</m:t>
        </m:r>
        <m:r>
          <m:t>{</m:t>
        </m:r>
        <m:r>
          <m:t>0</m:t>
        </m:r>
        <m:r>
          <m:t>,</m:t>
        </m:r>
        <m:r>
          <m:t>1</m:t>
        </m:r>
        <m:sSup>
          <m:e>
            <m:r>
              <m:t>}</m:t>
            </m:r>
          </m:e>
          <m:sup>
            <m:r>
              <m:t>n</m:t>
            </m:r>
          </m:sup>
        </m:sSup>
        <m:r>
          <m:t>→</m:t>
        </m:r>
        <m:r>
          <m:t>{</m:t>
        </m:r>
        <m:r>
          <m:t>0</m:t>
        </m:r>
        <m:r>
          <m:t>,</m:t>
        </m:r>
        <m:r>
          <m:t>1</m:t>
        </m:r>
        <m:sSup>
          <m:e>
            <m:r>
              <m:t>}</m:t>
            </m:r>
          </m:e>
          <m:sup>
            <m:r>
              <m:t>L</m:t>
            </m:r>
          </m:sup>
        </m:sSup>
      </m:oMath>
      <w:r>
        <w:t xml:space="preserve"> </w:t>
      </w:r>
      <w:r>
        <w:t xml:space="preserve">is a pseudorandom generator. Since the one time pad cannot be broken, an adversary that breaks the derandomized one-time pad can be used to distinguish between the output of the pseudorandom generator and the uniform distribution.</w:t>
      </w:r>
    </w:p>
    <w:p>
      <w:pPr>
        <w:pStyle w:val="FirstParagraph"/>
      </w:pPr>
      <w:r>
        <w:t xml:space="preserve">Let</w:t>
      </w:r>
      <w:r>
        <w:t xml:space="preserve"> </w:t>
      </w:r>
      <m:oMath>
        <m:r>
          <m:t>G</m:t>
        </m:r>
        <m:r>
          <m:t>:</m:t>
        </m:r>
        <m:r>
          <m:t>{</m:t>
        </m:r>
        <m:r>
          <m:t>0</m:t>
        </m:r>
        <m:r>
          <m:t>,</m:t>
        </m:r>
        <m:r>
          <m:t>1</m:t>
        </m:r>
        <m:sSup>
          <m:e>
            <m:r>
              <m:t>}</m:t>
            </m:r>
          </m:e>
          <m:sup>
            <m:r>
              <m:t>n</m:t>
            </m:r>
          </m:sup>
        </m:sSup>
        <m:r>
          <m:t>→</m:t>
        </m:r>
        <m:r>
          <m:t>{</m:t>
        </m:r>
        <m:r>
          <m:t>0</m:t>
        </m:r>
        <m:r>
          <m:t>,</m:t>
        </m:r>
        <m:r>
          <m:t>1</m:t>
        </m:r>
        <m:sSup>
          <m:e>
            <m:r>
              <m:t>}</m:t>
            </m:r>
          </m:e>
          <m:sup>
            <m:r>
              <m:t>L</m:t>
            </m:r>
          </m:sup>
        </m:sSup>
      </m:oMath>
      <w:r>
        <w:t xml:space="preserve"> </w:t>
      </w:r>
      <w:r>
        <w:t xml:space="preserve">for</w:t>
      </w:r>
      <w:r>
        <w:t xml:space="preserve"> </w:t>
      </w:r>
      <m:oMath>
        <m:r>
          <m:t>L</m:t>
        </m:r>
        <m:r>
          <m:t>=</m:t>
        </m:r>
        <m:sSup>
          <m:e>
            <m:r>
              <m:t>n</m:t>
            </m:r>
          </m:e>
          <m:sup>
            <m:r>
              <m:t>a</m:t>
            </m:r>
          </m:sup>
        </m:sSup>
      </m:oMath>
      <w:r>
        <w:t xml:space="preserve"> </w:t>
      </w:r>
      <w:r>
        <w:t xml:space="preserve">be the restriction to input length</w:t>
      </w:r>
      <w:r>
        <w:t xml:space="preserve"> </w:t>
      </w:r>
      <m:oMath>
        <m:r>
          <m:t>n</m:t>
        </m:r>
      </m:oMath>
      <w:r>
        <w:t xml:space="preserve"> </w:t>
      </w:r>
      <w:r>
        <w:t xml:space="preserve">of the pseudorandom generator</w:t>
      </w:r>
      <w:r>
        <w:t xml:space="preserve"> </w:t>
      </w:r>
      <m:oMath>
        <m:r>
          <m:t>G</m:t>
        </m:r>
      </m:oMath>
      <w:r>
        <w:t xml:space="preserve"> </w:t>
      </w:r>
      <w:r>
        <w:t xml:space="preserve">whose existence we are guaranteed from the crypto PRG conjecture.</w:t>
      </w:r>
      <w:r>
        <w:t xml:space="preserve"> </w:t>
      </w:r>
      <w:r>
        <w:t xml:space="preserve">We now define our encryption scheme as follows: given key</w:t>
      </w:r>
      <w:r>
        <w:t xml:space="preserve"> </w:t>
      </w:r>
      <m:oMath>
        <m:r>
          <m:t>k</m:t>
        </m:r>
        <m:r>
          <m:t>∈</m:t>
        </m:r>
        <m:r>
          <m:t>{</m:t>
        </m:r>
        <m:r>
          <m:t>0</m:t>
        </m:r>
        <m:r>
          <m:t>,</m:t>
        </m:r>
        <m:r>
          <m:t>1</m:t>
        </m:r>
        <m:sSup>
          <m:e>
            <m:r>
              <m:t>}</m:t>
            </m:r>
          </m:e>
          <m:sup>
            <m:r>
              <m:t>n</m:t>
            </m:r>
          </m:sup>
        </m:sSup>
      </m:oMath>
      <w:r>
        <w:t xml:space="preserve"> </w:t>
      </w:r>
      <w:r>
        <w:t xml:space="preserve">and plaintext</w:t>
      </w:r>
      <w:r>
        <w:t xml:space="preserve"> </w:t>
      </w:r>
      <m:oMath>
        <m:r>
          <m:t>x</m:t>
        </m:r>
        <m:r>
          <m:t>∈</m:t>
        </m:r>
        <m:r>
          <m:t>{</m:t>
        </m:r>
        <m:r>
          <m:t>0</m:t>
        </m:r>
        <m:r>
          <m:t>,</m:t>
        </m:r>
        <m:r>
          <m:t>1</m:t>
        </m:r>
        <m:sSup>
          <m:e>
            <m:r>
              <m:t>}</m:t>
            </m:r>
          </m:e>
          <m:sup>
            <m:r>
              <m:t>L</m:t>
            </m:r>
          </m:sup>
        </m:sSup>
      </m:oMath>
      <w:r>
        <w:t xml:space="preserve">, the encryption</w:t>
      </w:r>
      <w:r>
        <w:t xml:space="preserve"> </w:t>
      </w:r>
      <m:oMath>
        <m:sSub>
          <m:e>
            <m:r>
              <m:t>E</m:t>
            </m:r>
          </m:e>
          <m:sub>
            <m:r>
              <m:t>k</m:t>
            </m:r>
          </m:sub>
        </m:sSub>
        <m:r>
          <m:t>(</m:t>
        </m:r>
        <m:r>
          <m:t>x</m:t>
        </m:r>
        <m:r>
          <m:t>)</m:t>
        </m:r>
      </m:oMath>
      <w:r>
        <w:t xml:space="preserve"> </w:t>
      </w:r>
      <w:r>
        <w:t xml:space="preserve">is simply</w:t>
      </w:r>
      <w:r>
        <w:t xml:space="preserve"> </w:t>
      </w:r>
      <m:oMath>
        <m:r>
          <m:t>x</m:t>
        </m:r>
        <m:r>
          <m:t>⊕</m:t>
        </m:r>
        <m:r>
          <m:t>G</m:t>
        </m:r>
        <m:r>
          <m:t>(</m:t>
        </m:r>
        <m:r>
          <m:t>k</m:t>
        </m:r>
        <m:r>
          <m:t>)</m:t>
        </m:r>
      </m:oMath>
      <w:r>
        <w:t xml:space="preserve">.</w:t>
      </w:r>
      <w:r>
        <w:t xml:space="preserve"> </w:t>
      </w:r>
      <w:r>
        <w:t xml:space="preserve">To decrypt a string</w:t>
      </w:r>
      <w:r>
        <w:t xml:space="preserve"> </w:t>
      </w:r>
      <m:oMath>
        <m:r>
          <m:t>y</m:t>
        </m:r>
        <m:r>
          <m:t>∈</m:t>
        </m:r>
        <m:r>
          <m:t>{</m:t>
        </m:r>
        <m:r>
          <m:t>0</m:t>
        </m:r>
        <m:r>
          <m:t>,</m:t>
        </m:r>
        <m:r>
          <m:t>1</m:t>
        </m:r>
        <m:sSup>
          <m:e>
            <m:r>
              <m:t>}</m:t>
            </m:r>
          </m:e>
          <m:sup>
            <m:r>
              <m:t>m</m:t>
            </m:r>
          </m:sup>
        </m:sSup>
      </m:oMath>
      <w:r>
        <w:t xml:space="preserve"> </w:t>
      </w:r>
      <w:r>
        <w:t xml:space="preserve">we output</w:t>
      </w:r>
      <w:r>
        <w:t xml:space="preserve"> </w:t>
      </w:r>
      <m:oMath>
        <m:r>
          <m:t>y</m:t>
        </m:r>
        <m:r>
          <m:t>⊕</m:t>
        </m:r>
        <m:r>
          <m:t>G</m:t>
        </m:r>
        <m:r>
          <m:t>(</m:t>
        </m:r>
        <m:r>
          <m:t>k</m:t>
        </m:r>
        <m:r>
          <m:t>)</m:t>
        </m:r>
      </m:oMath>
      <w:r>
        <w:t xml:space="preserve">.</w:t>
      </w:r>
      <w:r>
        <w:t xml:space="preserve"> </w:t>
      </w:r>
      <w:r>
        <w:t xml:space="preserve">This is a valid encryption since</w:t>
      </w:r>
      <w:r>
        <w:t xml:space="preserve"> </w:t>
      </w:r>
      <m:oMath>
        <m:r>
          <m:t>G</m:t>
        </m:r>
      </m:oMath>
      <w:r>
        <w:t xml:space="preserve"> </w:t>
      </w:r>
      <w:r>
        <w:t xml:space="preserve">is computable in polynomial time and</w:t>
      </w:r>
      <w:r>
        <w:t xml:space="preserve"> </w:t>
      </w:r>
      <m:oMath>
        <m:r>
          <m:t>(</m:t>
        </m:r>
        <m:r>
          <m:t>x</m:t>
        </m:r>
        <m:r>
          <m:t>⊕</m:t>
        </m:r>
        <m:r>
          <m:t>G</m:t>
        </m:r>
        <m:r>
          <m:t>(</m:t>
        </m:r>
        <m:r>
          <m:t>k</m:t>
        </m:r>
        <m:r>
          <m:t>)</m:t>
        </m:r>
        <m:r>
          <m:t>)</m:t>
        </m:r>
        <m:r>
          <m:t>⊕</m:t>
        </m:r>
        <m:r>
          <m:t>G</m:t>
        </m:r>
        <m:r>
          <m:t>(</m:t>
        </m:r>
        <m:r>
          <m:t>k</m:t>
        </m:r>
        <m:r>
          <m:t>)</m:t>
        </m:r>
        <m:r>
          <m:t>=</m:t>
        </m:r>
        <m:r>
          <m:t>x</m:t>
        </m:r>
        <m:r>
          <m:t>⊕</m:t>
        </m:r>
        <m:r>
          <m:t>(</m:t>
        </m:r>
        <m:r>
          <m:t>G</m:t>
        </m:r>
        <m:r>
          <m:t>(</m:t>
        </m:r>
        <m:r>
          <m:t>k</m:t>
        </m:r>
        <m:r>
          <m:t>)</m:t>
        </m:r>
        <m:r>
          <m:t>⊕</m:t>
        </m:r>
        <m:r>
          <m:t>G</m:t>
        </m:r>
        <m:r>
          <m:t>(</m:t>
        </m:r>
        <m:r>
          <m:t>k</m:t>
        </m:r>
        <m:r>
          <m:t>)</m:t>
        </m:r>
        <m:r>
          <m:t>)</m:t>
        </m:r>
        <m:r>
          <m:t>=</m:t>
        </m:r>
        <m:r>
          <m:t>x</m:t>
        </m:r>
      </m:oMath>
      <w:r>
        <w:t xml:space="preserve"> </w:t>
      </w:r>
      <w:r>
        <w:t xml:space="preserve">for every</w:t>
      </w:r>
      <w:r>
        <w:t xml:space="preserve"> </w:t>
      </w:r>
      <m:oMath>
        <m:r>
          <m:t>x</m:t>
        </m:r>
        <m:r>
          <m:t>∈</m:t>
        </m:r>
        <m:r>
          <m:t>{</m:t>
        </m:r>
        <m:r>
          <m:t>0</m:t>
        </m:r>
        <m:r>
          <m:t>,</m:t>
        </m:r>
        <m:r>
          <m:t>1</m:t>
        </m:r>
        <m:sSup>
          <m:e>
            <m:r>
              <m:t>}</m:t>
            </m:r>
          </m:e>
          <m:sup>
            <m:r>
              <m:t>L</m:t>
            </m:r>
          </m:sup>
        </m:sSup>
      </m:oMath>
      <w:r>
        <w:t xml:space="preserve">.</w:t>
      </w:r>
    </w:p>
    <w:p>
      <w:pPr>
        <w:pStyle w:val="BodyText"/>
      </w:pPr>
      <w:r>
        <w:t xml:space="preserve">Computational secrecy follows from the condition of a pseudorandom generator.</w:t>
      </w:r>
      <w:r>
        <w:t xml:space="preserve"> </w:t>
      </w:r>
      <w:r>
        <w:t xml:space="preserve">Suppose, towards a contradiction, that there is a polynomial</w:t>
      </w:r>
      <w:r>
        <w:t xml:space="preserve"> </w:t>
      </w:r>
      <m:oMath>
        <m:r>
          <m:t>p</m:t>
        </m:r>
      </m:oMath>
      <w:r>
        <w:t xml:space="preserve">, NAND-CIRC program</w:t>
      </w:r>
      <w:r>
        <w:t xml:space="preserve"> </w:t>
      </w:r>
      <m:oMath>
        <m:r>
          <m:t>Q</m:t>
        </m:r>
      </m:oMath>
      <w:r>
        <w:t xml:space="preserve"> </w:t>
      </w:r>
      <w:r>
        <w:t xml:space="preserve">of at most</w:t>
      </w:r>
      <w:r>
        <w:t xml:space="preserve"> </w:t>
      </w:r>
      <m:oMath>
        <m:r>
          <m:t>p</m:t>
        </m:r>
        <m:r>
          <m:t>(</m:t>
        </m:r>
        <m:r>
          <m:t>L</m:t>
        </m:r>
        <m:r>
          <m:t>)</m:t>
        </m:r>
      </m:oMath>
      <w:r>
        <w:t xml:space="preserve"> </w:t>
      </w:r>
      <w:r>
        <w:t xml:space="preserve">lines and</w:t>
      </w:r>
      <w:r>
        <w:t xml:space="preserve"> </w:t>
      </w:r>
      <m:oMath>
        <m:r>
          <m:t>x</m:t>
        </m:r>
        <m:r>
          <m:t>,</m:t>
        </m:r>
        <m:r>
          <m:t>x</m:t>
        </m:r>
        <m:r>
          <m:t>′</m:t>
        </m:r>
        <m:r>
          <m:t>∈</m:t>
        </m:r>
        <m:r>
          <m:t>{</m:t>
        </m:r>
        <m:r>
          <m:t>0</m:t>
        </m:r>
        <m:r>
          <m:t>,</m:t>
        </m:r>
        <m:r>
          <m:t>1</m:t>
        </m:r>
        <m:sSup>
          <m:e>
            <m:r>
              <m:t>}</m:t>
            </m:r>
          </m:e>
          <m:sup>
            <m:r>
              <m:t>L</m:t>
            </m:r>
            <m:r>
              <m:t>(</m:t>
            </m:r>
            <m:r>
              <m:t>n</m:t>
            </m:r>
            <m:r>
              <m:t>)</m:t>
            </m:r>
          </m:sup>
        </m:sSup>
      </m:oMath>
      <w:r>
        <w:t xml:space="preserve"> </w:t>
      </w:r>
      <w:r>
        <w:t xml:space="preserve">such that</w:t>
      </w:r>
    </w:p>
    <w:p>
      <w:pPr>
        <w:pStyle w:val="BodyText"/>
      </w:pPr>
      <m:oMathPara>
        <m:oMathParaPr>
          <m:jc m:val="center"/>
        </m:oMathParaPr>
        <m:oMath>
          <m:d>
            <m:dPr>
              <m:begChr m:val="|"/>
              <m:endChr m:val="|"/>
              <m:grow/>
            </m:dPr>
            <m:e>
              <m:sSub>
                <m:e>
                  <m:r>
                    <m:rPr>
                      <m:sty m:val="p"/>
                      <m:scr m:val="double-struck"/>
                    </m:rPr>
                    <m:t>E</m:t>
                  </m:r>
                </m:e>
                <m:sub>
                  <m:r>
                    <m:t>k</m:t>
                  </m:r>
                  <m:r>
                    <m:t>∼</m:t>
                  </m:r>
                  <m:r>
                    <m:t>{</m:t>
                  </m:r>
                  <m:r>
                    <m:t>0</m:t>
                  </m:r>
                  <m:r>
                    <m:t>,</m:t>
                  </m:r>
                  <m:r>
                    <m:t>1</m:t>
                  </m:r>
                  <m:sSup>
                    <m:e>
                      <m:r>
                        <m:t>}</m:t>
                      </m:r>
                    </m:e>
                    <m:sup>
                      <m:r>
                        <m:t>n</m:t>
                      </m:r>
                    </m:sup>
                  </m:sSup>
                </m:sub>
              </m:sSub>
              <m:r>
                <m:t>[</m:t>
              </m:r>
              <m:r>
                <m:t>Q</m:t>
              </m:r>
              <m:r>
                <m:t>(</m:t>
              </m:r>
              <m:sSub>
                <m:e>
                  <m:r>
                    <m:t>E</m:t>
                  </m:r>
                </m:e>
                <m:sub>
                  <m:r>
                    <m:t>k</m:t>
                  </m:r>
                </m:sub>
              </m:sSub>
              <m:r>
                <m:t>(</m:t>
              </m:r>
              <m:r>
                <m:t>x</m:t>
              </m:r>
              <m:r>
                <m:t>)</m:t>
              </m:r>
              <m:r>
                <m:t>)</m:t>
              </m:r>
              <m:r>
                <m:t>]</m:t>
              </m:r>
              <m:r>
                <m:t>−</m:t>
              </m:r>
              <m:sSub>
                <m:e>
                  <m:r>
                    <m:rPr>
                      <m:sty m:val="p"/>
                      <m:scr m:val="double-struck"/>
                    </m:rPr>
                    <m:t>E</m:t>
                  </m:r>
                </m:e>
                <m:sub>
                  <m:r>
                    <m:t>k</m:t>
                  </m:r>
                  <m:r>
                    <m:t>∼</m:t>
                  </m:r>
                  <m:r>
                    <m:t>{</m:t>
                  </m:r>
                  <m:r>
                    <m:t>0</m:t>
                  </m:r>
                  <m:r>
                    <m:t>,</m:t>
                  </m:r>
                  <m:r>
                    <m:t>1</m:t>
                  </m:r>
                  <m:sSup>
                    <m:e>
                      <m:r>
                        <m:t>}</m:t>
                      </m:r>
                    </m:e>
                    <m:sup>
                      <m:r>
                        <m:t>n</m:t>
                      </m:r>
                    </m:sup>
                  </m:sSup>
                </m:sub>
              </m:sSub>
              <m:r>
                <m:t>[</m:t>
              </m:r>
              <m:r>
                <m:t>Q</m:t>
              </m:r>
              <m:r>
                <m:t>(</m:t>
              </m:r>
              <m:sSub>
                <m:e>
                  <m:r>
                    <m:t>E</m:t>
                  </m:r>
                </m:e>
                <m:sub>
                  <m:r>
                    <m:t>k</m:t>
                  </m:r>
                </m:sub>
              </m:sSub>
              <m:r>
                <m:t>(</m:t>
              </m:r>
              <m:r>
                <m:t>x</m:t>
              </m:r>
              <m:r>
                <m:t>′</m:t>
              </m:r>
              <m:r>
                <m:t>)</m:t>
              </m:r>
              <m:r>
                <m:t>)</m:t>
              </m:r>
              <m:r>
                <m:t>]</m:t>
              </m:r>
            </m:e>
          </m:d>
          <m:r>
            <m:t>&gt;</m:t>
          </m:r>
          <m:f>
            <m:fPr>
              <m:type m:val="lin"/>
            </m:fPr>
            <m:num>
              <m:r>
                <m:t>1</m:t>
              </m:r>
            </m:num>
            <m:den>
              <m:r>
                <m:t>p</m:t>
              </m:r>
              <m:r>
                <m:t>(</m:t>
              </m:r>
              <m:r>
                <m:t>L</m:t>
              </m:r>
              <m:r>
                <m:t>)</m:t>
              </m:r>
            </m:den>
          </m:f>
          <m:r>
            <m:t> </m:t>
          </m:r>
          <m:r>
            <m:t>.</m:t>
          </m:r>
        </m:oMath>
      </m:oMathPara>
    </w:p>
    <w:p>
      <w:pPr>
        <w:pStyle w:val="FirstParagraph"/>
      </w:pPr>
      <w:r>
        <w:t xml:space="preserve">(We use here the simple fact that for a</w:t>
      </w:r>
      <w:r>
        <w:t xml:space="preserve"> </w:t>
      </w:r>
      <m:oMath>
        <m:r>
          <m:t>{</m:t>
        </m:r>
        <m:r>
          <m:t>0</m:t>
        </m:r>
        <m:r>
          <m:t>,</m:t>
        </m:r>
        <m:r>
          <m:t>1</m:t>
        </m:r>
        <m:r>
          <m:t>}</m:t>
        </m:r>
      </m:oMath>
      <w:r>
        <w:t xml:space="preserve">-valued random variable</w:t>
      </w:r>
      <w:r>
        <w:t xml:space="preserve"> </w:t>
      </w:r>
      <m:oMath>
        <m:r>
          <m:t>X</m:t>
        </m:r>
      </m:oMath>
      <w:r>
        <w:t xml:space="preserve">,</w:t>
      </w:r>
      <w:r>
        <w:t xml:space="preserve"> </w:t>
      </w:r>
      <m:oMath>
        <m:r>
          <m:rPr>
            <m:nor/>
            <m:sty m:val="p"/>
          </m:rPr>
          <m:t>Pr</m:t>
        </m:r>
        <m:r>
          <m:t>[</m:t>
        </m:r>
        <m:r>
          <m:t>X</m:t>
        </m:r>
        <m:r>
          <m:t>=</m:t>
        </m:r>
        <m:r>
          <m:t>1</m:t>
        </m:r>
        <m:r>
          <m:t>]</m:t>
        </m:r>
        <m:r>
          <m:t>=</m:t>
        </m:r>
        <m:r>
          <m:rPr>
            <m:sty m:val="p"/>
            <m:scr m:val="double-struck"/>
          </m:rPr>
          <m:t>E</m:t>
        </m:r>
        <m:r>
          <m:t>[</m:t>
        </m:r>
        <m:r>
          <m:t>X</m:t>
        </m:r>
        <m:r>
          <m:t>]</m:t>
        </m:r>
      </m:oMath>
      <w:r>
        <w:t xml:space="preserve">.)</w:t>
      </w:r>
    </w:p>
    <w:p>
      <w:pPr>
        <w:pStyle w:val="BodyText"/>
      </w:pPr>
      <w:r>
        <w:t xml:space="preserve">By the definition of our encryption scheme, this means that</w:t>
      </w:r>
    </w:p>
    <w:p>
      <w:pPr>
        <w:pStyle w:val="BodyText"/>
      </w:pPr>
      <m:oMathPara>
        <m:oMathParaPr>
          <m:jc m:val="center"/>
        </m:oMathParaPr>
        <m:oMath>
          <m:d>
            <m:dPr>
              <m:begChr m:val="|"/>
              <m:endChr m:val="|"/>
              <m:grow/>
            </m:dPr>
            <m:e>
              <m:sSub>
                <m:e>
                  <m:r>
                    <m:rPr>
                      <m:sty m:val="p"/>
                      <m:scr m:val="double-struck"/>
                    </m:rPr>
                    <m:t>E</m:t>
                  </m:r>
                </m:e>
                <m:sub>
                  <m:r>
                    <m:t>k</m:t>
                  </m:r>
                  <m:r>
                    <m:t>∼</m:t>
                  </m:r>
                  <m:r>
                    <m:t>{</m:t>
                  </m:r>
                  <m:r>
                    <m:t>0</m:t>
                  </m:r>
                  <m:r>
                    <m:t>,</m:t>
                  </m:r>
                  <m:r>
                    <m:t>1</m:t>
                  </m:r>
                  <m:sSup>
                    <m:e>
                      <m:r>
                        <m:t>}</m:t>
                      </m:r>
                    </m:e>
                    <m:sup>
                      <m:r>
                        <m:t>n</m:t>
                      </m:r>
                    </m:sup>
                  </m:sSup>
                </m:sub>
              </m:sSub>
              <m:r>
                <m:t>[</m:t>
              </m:r>
              <m:r>
                <m:t>Q</m:t>
              </m:r>
              <m:r>
                <m:t>(</m:t>
              </m:r>
              <m:r>
                <m:t>G</m:t>
              </m:r>
              <m:r>
                <m:t>(</m:t>
              </m:r>
              <m:r>
                <m:t>k</m:t>
              </m:r>
              <m:r>
                <m:t>)</m:t>
              </m:r>
              <m:r>
                <m:t>⊕</m:t>
              </m:r>
              <m:r>
                <m:t>x</m:t>
              </m:r>
              <m:r>
                <m:t>)</m:t>
              </m:r>
              <m:r>
                <m:t>]</m:t>
              </m:r>
              <m:r>
                <m:t>−</m:t>
              </m:r>
              <m:sSub>
                <m:e>
                  <m:r>
                    <m:rPr>
                      <m:sty m:val="p"/>
                      <m:scr m:val="double-struck"/>
                    </m:rPr>
                    <m:t>E</m:t>
                  </m:r>
                </m:e>
                <m:sub>
                  <m:r>
                    <m:t>k</m:t>
                  </m:r>
                  <m:r>
                    <m:t>∼</m:t>
                  </m:r>
                  <m:r>
                    <m:t>{</m:t>
                  </m:r>
                  <m:r>
                    <m:t>0</m:t>
                  </m:r>
                  <m:r>
                    <m:t>,</m:t>
                  </m:r>
                  <m:r>
                    <m:t>1</m:t>
                  </m:r>
                  <m:sSup>
                    <m:e>
                      <m:r>
                        <m:t>}</m:t>
                      </m:r>
                    </m:e>
                    <m:sup>
                      <m:r>
                        <m:t>n</m:t>
                      </m:r>
                    </m:sup>
                  </m:sSup>
                </m:sub>
              </m:sSub>
              <m:r>
                <m:t>[</m:t>
              </m:r>
              <m:r>
                <m:t>Q</m:t>
              </m:r>
              <m:r>
                <m:t>(</m:t>
              </m:r>
              <m:r>
                <m:t>G</m:t>
              </m:r>
              <m:r>
                <m:t>(</m:t>
              </m:r>
              <m:r>
                <m:t>k</m:t>
              </m:r>
              <m:r>
                <m:t>)</m:t>
              </m:r>
              <m:r>
                <m:t>⊕</m:t>
              </m:r>
              <m:r>
                <m:t>x</m:t>
              </m:r>
              <m:r>
                <m:t>′</m:t>
              </m:r>
              <m:r>
                <m:t>)</m:t>
              </m:r>
              <m:r>
                <m:t>]</m:t>
              </m:r>
            </m:e>
          </m:d>
          <m:r>
            <m:t>&gt;</m:t>
          </m:r>
          <m:f>
            <m:fPr>
              <m:type m:val="lin"/>
            </m:fPr>
            <m:num>
              <m:r>
                <m:t>1</m:t>
              </m:r>
            </m:num>
            <m:den>
              <m:r>
                <m:t>p</m:t>
              </m:r>
              <m:r>
                <m:t>(</m:t>
              </m:r>
              <m:r>
                <m:t>L</m:t>
              </m:r>
              <m:r>
                <m:t>)</m:t>
              </m:r>
            </m:den>
          </m:f>
          <m:r>
            <m:t> </m:t>
          </m:r>
          <m:r>
            <m:t>.</m:t>
          </m:r>
        </m:oMath>
      </m:oMathPara>
    </w:p>
    <w:p>
      <w:pPr>
        <w:pStyle w:val="FirstParagraph"/>
      </w:pPr>
      <w:r>
        <w:t xml:space="preserve">Now since (as we saw in the security analysis of the one-time pad), for every strings</w:t>
      </w:r>
      <w:r>
        <w:t xml:space="preserve"> </w:t>
      </w:r>
      <m:oMath>
        <m:r>
          <m:t>x</m:t>
        </m:r>
        <m:r>
          <m:t>,</m:t>
        </m:r>
        <m:r>
          <m:t>x</m:t>
        </m:r>
        <m:r>
          <m:t>′</m:t>
        </m:r>
        <m:r>
          <m:t>∈</m:t>
        </m:r>
        <m:r>
          <m:t>{</m:t>
        </m:r>
        <m:r>
          <m:t>0</m:t>
        </m:r>
        <m:r>
          <m:t>,</m:t>
        </m:r>
        <m:r>
          <m:t>1</m:t>
        </m:r>
        <m:sSup>
          <m:e>
            <m:r>
              <m:t>}</m:t>
            </m:r>
          </m:e>
          <m:sup>
            <m:r>
              <m:t>L</m:t>
            </m:r>
          </m:sup>
        </m:sSup>
      </m:oMath>
      <w:r>
        <w:t xml:space="preserve">, the distribution</w:t>
      </w:r>
      <w:r>
        <w:t xml:space="preserve"> </w:t>
      </w:r>
      <m:oMath>
        <m:r>
          <m:t>r</m:t>
        </m:r>
        <m:r>
          <m:t>⊕</m:t>
        </m:r>
        <m:r>
          <m:t>x</m:t>
        </m:r>
      </m:oMath>
      <w:r>
        <w:t xml:space="preserve"> </w:t>
      </w:r>
      <w:r>
        <w:t xml:space="preserve">and</w:t>
      </w:r>
      <w:r>
        <w:t xml:space="preserve"> </w:t>
      </w:r>
      <m:oMath>
        <m:r>
          <m:t>r</m:t>
        </m:r>
        <m:r>
          <m:t>⊕</m:t>
        </m:r>
        <m:r>
          <m:t>x</m:t>
        </m:r>
        <m:r>
          <m:t>′</m:t>
        </m:r>
      </m:oMath>
      <w:r>
        <w:t xml:space="preserve"> </w:t>
      </w:r>
      <w:r>
        <w:t xml:space="preserve">are identical, where</w:t>
      </w:r>
      <w:r>
        <w:t xml:space="preserve"> </w:t>
      </w:r>
      <m:oMath>
        <m:r>
          <m:t>r</m:t>
        </m:r>
        <m:r>
          <m:t>∼</m:t>
        </m:r>
        <m:r>
          <m:t>{</m:t>
        </m:r>
        <m:r>
          <m:t>0</m:t>
        </m:r>
        <m:r>
          <m:t>,</m:t>
        </m:r>
        <m:r>
          <m:t>1</m:t>
        </m:r>
        <m:sSup>
          <m:e>
            <m:r>
              <m:t>}</m:t>
            </m:r>
          </m:e>
          <m:sup>
            <m:r>
              <m:t>L</m:t>
            </m:r>
          </m:sup>
        </m:sSup>
      </m:oMath>
      <w:r>
        <w:t xml:space="preserve">.</w:t>
      </w:r>
      <w:r>
        <w:t xml:space="preserve"> </w:t>
      </w:r>
      <w:r>
        <w:t xml:space="preserve">Hence</w:t>
      </w:r>
    </w:p>
    <w:p>
      <w:pPr>
        <w:pStyle w:val="BodyText"/>
      </w:pPr>
      <m:oMathPara>
        <m:oMathParaPr>
          <m:jc m:val="center"/>
        </m:oMathParaPr>
        <m:oMath>
          <m:sSub>
            <m:e>
              <m:r>
                <m:rPr>
                  <m:sty m:val="p"/>
                  <m:scr m:val="double-struck"/>
                </m:rPr>
                <m:t>E</m:t>
              </m:r>
            </m:e>
            <m:sub>
              <m:r>
                <m:t>r</m:t>
              </m:r>
              <m:r>
                <m:t>∼</m:t>
              </m:r>
              <m:r>
                <m:t>{</m:t>
              </m:r>
              <m:r>
                <m:t>0</m:t>
              </m:r>
              <m:r>
                <m:t>,</m:t>
              </m:r>
              <m:r>
                <m:t>1</m:t>
              </m:r>
              <m:sSup>
                <m:e>
                  <m:r>
                    <m:t>}</m:t>
                  </m:r>
                </m:e>
                <m:sup>
                  <m:r>
                    <m:t>L</m:t>
                  </m:r>
                </m:sup>
              </m:sSup>
            </m:sub>
          </m:sSub>
          <m:r>
            <m:t>[</m:t>
          </m:r>
          <m:r>
            <m:t>Q</m:t>
          </m:r>
          <m:r>
            <m:t>(</m:t>
          </m:r>
          <m:r>
            <m:t>r</m:t>
          </m:r>
          <m:r>
            <m:t>⊕</m:t>
          </m:r>
          <m:r>
            <m:t>x</m:t>
          </m:r>
          <m:r>
            <m:t>)</m:t>
          </m:r>
          <m:r>
            <m:t>]</m:t>
          </m:r>
          <m:r>
            <m:t>=</m:t>
          </m:r>
          <m:sSub>
            <m:e>
              <m:r>
                <m:rPr>
                  <m:sty m:val="p"/>
                  <m:scr m:val="double-struck"/>
                </m:rPr>
                <m:t>E</m:t>
              </m:r>
            </m:e>
            <m:sub>
              <m:r>
                <m:t>r</m:t>
              </m:r>
              <m:r>
                <m:t>∼</m:t>
              </m:r>
              <m:r>
                <m:t>{</m:t>
              </m:r>
              <m:r>
                <m:t>0</m:t>
              </m:r>
              <m:r>
                <m:t>,</m:t>
              </m:r>
              <m:r>
                <m:t>1</m:t>
              </m:r>
              <m:sSup>
                <m:e>
                  <m:r>
                    <m:t>}</m:t>
                  </m:r>
                </m:e>
                <m:sup>
                  <m:r>
                    <m:t>L</m:t>
                  </m:r>
                </m:sup>
              </m:sSup>
            </m:sub>
          </m:sSub>
          <m:r>
            <m:t>[</m:t>
          </m:r>
          <m:r>
            <m:t>Q</m:t>
          </m:r>
          <m:r>
            <m:t>(</m:t>
          </m:r>
          <m:r>
            <m:t>r</m:t>
          </m:r>
          <m:r>
            <m:t>⊕</m:t>
          </m:r>
          <m:r>
            <m:t>x</m:t>
          </m:r>
          <m:r>
            <m:t>′</m:t>
          </m:r>
          <m:r>
            <m:t>)</m:t>
          </m:r>
          <m:r>
            <m:t>]</m:t>
          </m:r>
          <m:r>
            <m:t> </m:t>
          </m:r>
          <m:r>
            <m:t>.</m:t>
          </m:r>
        </m:oMath>
      </m:oMathPara>
    </w:p>
    <w:p>
      <w:pPr>
        <w:pStyle w:val="FirstParagraph"/>
      </w:pPr>
      <w:r>
        <w:t xml:space="preserve">By plugging</w:t>
      </w:r>
      <w:r>
        <w:t xml:space="preserve"> </w:t>
      </w:r>
      <w:hyperlink r:id="rId26">
        <w:r>
          <w:rPr>
            <w:rStyle w:val="Hyperlink"/>
          </w:rPr>
          <w:t xml:space="preserve">eqprgsectwo</w:t>
        </w:r>
      </w:hyperlink>
      <w:r>
        <w:t xml:space="preserve"> </w:t>
      </w:r>
      <w:r>
        <w:t xml:space="preserve">into</w:t>
      </w:r>
      <w:r>
        <w:t xml:space="preserve"> </w:t>
      </w:r>
      <w:hyperlink r:id="rId26">
        <w:r>
          <w:rPr>
            <w:rStyle w:val="Hyperlink"/>
          </w:rPr>
          <w:t xml:space="preserve">eqprgsecone</w:t>
        </w:r>
      </w:hyperlink>
      <w:r>
        <w:t xml:space="preserve"> </w:t>
      </w:r>
      <w:r>
        <w:t xml:space="preserve">we can derive that</w:t>
      </w:r>
    </w:p>
    <w:p>
      <w:pPr>
        <w:pStyle w:val="BodyText"/>
      </w:pPr>
      <m:oMathPara>
        <m:oMathParaPr>
          <m:jc m:val="center"/>
        </m:oMathParaPr>
        <m:oMath>
          <m:d>
            <m:dPr>
              <m:begChr m:val="|"/>
              <m:endChr m:val="|"/>
              <m:grow/>
            </m:dPr>
            <m:e>
              <m:sSub>
                <m:e>
                  <m:r>
                    <m:rPr>
                      <m:sty m:val="p"/>
                      <m:scr m:val="double-struck"/>
                    </m:rPr>
                    <m:t>E</m:t>
                  </m:r>
                </m:e>
                <m:sub>
                  <m:r>
                    <m:t>k</m:t>
                  </m:r>
                  <m:r>
                    <m:t>∼</m:t>
                  </m:r>
                  <m:r>
                    <m:t>{</m:t>
                  </m:r>
                  <m:r>
                    <m:t>0</m:t>
                  </m:r>
                  <m:r>
                    <m:t>,</m:t>
                  </m:r>
                  <m:r>
                    <m:t>1</m:t>
                  </m:r>
                  <m:sSup>
                    <m:e>
                      <m:r>
                        <m:t>}</m:t>
                      </m:r>
                    </m:e>
                    <m:sup>
                      <m:r>
                        <m:t>n</m:t>
                      </m:r>
                    </m:sup>
                  </m:sSup>
                </m:sub>
              </m:sSub>
              <m:r>
                <m:t>[</m:t>
              </m:r>
              <m:r>
                <m:t>Q</m:t>
              </m:r>
              <m:r>
                <m:t>(</m:t>
              </m:r>
              <m:r>
                <m:t>G</m:t>
              </m:r>
              <m:r>
                <m:t>(</m:t>
              </m:r>
              <m:r>
                <m:t>k</m:t>
              </m:r>
              <m:r>
                <m:t>)</m:t>
              </m:r>
              <m:r>
                <m:t>⊕</m:t>
              </m:r>
              <m:r>
                <m:t>x</m:t>
              </m:r>
              <m:r>
                <m:t>)</m:t>
              </m:r>
              <m:r>
                <m:t>]</m:t>
              </m:r>
              <m:r>
                <m:t>−</m:t>
              </m:r>
              <m:sSub>
                <m:e>
                  <m:r>
                    <m:rPr>
                      <m:sty m:val="p"/>
                      <m:scr m:val="double-struck"/>
                    </m:rPr>
                    <m:t>E</m:t>
                  </m:r>
                </m:e>
                <m:sub>
                  <m:r>
                    <m:t>r</m:t>
                  </m:r>
                  <m:r>
                    <m:t>∼</m:t>
                  </m:r>
                  <m:r>
                    <m:t>{</m:t>
                  </m:r>
                  <m:r>
                    <m:t>0</m:t>
                  </m:r>
                  <m:r>
                    <m:t>,</m:t>
                  </m:r>
                  <m:r>
                    <m:t>1</m:t>
                  </m:r>
                  <m:sSup>
                    <m:e>
                      <m:r>
                        <m:t>}</m:t>
                      </m:r>
                    </m:e>
                    <m:sup>
                      <m:r>
                        <m:t>L</m:t>
                      </m:r>
                    </m:sup>
                  </m:sSup>
                </m:sub>
              </m:sSub>
              <m:r>
                <m:t>[</m:t>
              </m:r>
              <m:r>
                <m:t>Q</m:t>
              </m:r>
              <m:r>
                <m:t>(</m:t>
              </m:r>
              <m:r>
                <m:t>r</m:t>
              </m:r>
              <m:r>
                <m:t>⊕</m:t>
              </m:r>
              <m:r>
                <m:t>x</m:t>
              </m:r>
              <m:r>
                <m:t>)</m:t>
              </m:r>
              <m:r>
                <m:t>]</m:t>
              </m:r>
              <m:r>
                <m:t>+</m:t>
              </m:r>
              <m:sSub>
                <m:e>
                  <m:r>
                    <m:rPr>
                      <m:sty m:val="p"/>
                      <m:scr m:val="double-struck"/>
                    </m:rPr>
                    <m:t>E</m:t>
                  </m:r>
                </m:e>
                <m:sub>
                  <m:r>
                    <m:t>r</m:t>
                  </m:r>
                  <m:r>
                    <m:t>∼</m:t>
                  </m:r>
                  <m:r>
                    <m:t>{</m:t>
                  </m:r>
                  <m:r>
                    <m:t>0</m:t>
                  </m:r>
                  <m:r>
                    <m:t>,</m:t>
                  </m:r>
                  <m:r>
                    <m:t>1</m:t>
                  </m:r>
                  <m:sSup>
                    <m:e>
                      <m:r>
                        <m:t>}</m:t>
                      </m:r>
                    </m:e>
                    <m:sup>
                      <m:r>
                        <m:t>L</m:t>
                      </m:r>
                    </m:sup>
                  </m:sSup>
                </m:sub>
              </m:sSub>
              <m:r>
                <m:t>[</m:t>
              </m:r>
              <m:r>
                <m:t>Q</m:t>
              </m:r>
              <m:r>
                <m:t>(</m:t>
              </m:r>
              <m:r>
                <m:t>r</m:t>
              </m:r>
              <m:r>
                <m:t>⊕</m:t>
              </m:r>
              <m:r>
                <m:t>x</m:t>
              </m:r>
              <m:r>
                <m:t>′</m:t>
              </m:r>
              <m:r>
                <m:t>)</m:t>
              </m:r>
              <m:r>
                <m:t>]</m:t>
              </m:r>
              <m:r>
                <m:t>−</m:t>
              </m:r>
              <m:sSub>
                <m:e>
                  <m:r>
                    <m:rPr>
                      <m:sty m:val="p"/>
                      <m:scr m:val="double-struck"/>
                    </m:rPr>
                    <m:t>E</m:t>
                  </m:r>
                </m:e>
                <m:sub>
                  <m:r>
                    <m:t>k</m:t>
                  </m:r>
                  <m:r>
                    <m:t>∼</m:t>
                  </m:r>
                  <m:r>
                    <m:t>{</m:t>
                  </m:r>
                  <m:r>
                    <m:t>0</m:t>
                  </m:r>
                  <m:r>
                    <m:t>,</m:t>
                  </m:r>
                  <m:r>
                    <m:t>1</m:t>
                  </m:r>
                  <m:sSup>
                    <m:e>
                      <m:r>
                        <m:t>}</m:t>
                      </m:r>
                    </m:e>
                    <m:sup>
                      <m:r>
                        <m:t>n</m:t>
                      </m:r>
                    </m:sup>
                  </m:sSup>
                </m:sub>
              </m:sSub>
              <m:r>
                <m:t>[</m:t>
              </m:r>
              <m:r>
                <m:t>Q</m:t>
              </m:r>
              <m:r>
                <m:t>(</m:t>
              </m:r>
              <m:r>
                <m:t>G</m:t>
              </m:r>
              <m:r>
                <m:t>(</m:t>
              </m:r>
              <m:r>
                <m:t>k</m:t>
              </m:r>
              <m:r>
                <m:t>)</m:t>
              </m:r>
              <m:r>
                <m:t>⊕</m:t>
              </m:r>
              <m:r>
                <m:t>x</m:t>
              </m:r>
              <m:r>
                <m:t>′</m:t>
              </m:r>
              <m:r>
                <m:t>)</m:t>
              </m:r>
              <m:r>
                <m:t>]</m:t>
              </m:r>
            </m:e>
          </m:d>
          <m:r>
            <m:t>&gt;</m:t>
          </m:r>
          <m:f>
            <m:fPr>
              <m:type m:val="lin"/>
            </m:fPr>
            <m:num>
              <m:r>
                <m:t>1</m:t>
              </m:r>
            </m:num>
            <m:den>
              <m:r>
                <m:t>p</m:t>
              </m:r>
              <m:r>
                <m:t>(</m:t>
              </m:r>
              <m:r>
                <m:t>L</m:t>
              </m:r>
              <m:r>
                <m:t>)</m:t>
              </m:r>
            </m:den>
          </m:f>
          <m:r>
            <m:t> </m:t>
          </m:r>
          <m:r>
            <m:t>.</m:t>
          </m:r>
        </m:oMath>
      </m:oMathPara>
    </w:p>
    <w:p>
      <w:pPr>
        <w:pStyle w:val="FirstParagraph"/>
      </w:pPr>
      <w:r>
        <w:t xml:space="preserve">(Please make sure that you can see why this is true.)</w:t>
      </w:r>
    </w:p>
    <w:p>
      <w:pPr>
        <w:pStyle w:val="BodyText"/>
      </w:pPr>
      <w:r>
        <w:t xml:space="preserve">Now we can use the</w:t>
      </w:r>
      <w:r>
        <w:t xml:space="preserve"> </w:t>
      </w:r>
      <w:r>
        <w:rPr>
          <w:i/>
        </w:rPr>
        <w:t xml:space="preserve">triangle inequality</w:t>
      </w:r>
      <w:r>
        <w:t xml:space="preserve"> </w:t>
      </w:r>
      <w:r>
        <w:t xml:space="preserve">that</w:t>
      </w:r>
      <w:r>
        <w:t xml:space="preserve"> </w:t>
      </w:r>
      <m:oMath>
        <m:r>
          <m:t>|</m:t>
        </m:r>
        <m:r>
          <m:t>A</m:t>
        </m:r>
        <m:r>
          <m:t>+</m:t>
        </m:r>
        <m:r>
          <m:t>B</m:t>
        </m:r>
        <m:r>
          <m:t>|</m:t>
        </m:r>
        <m:r>
          <m:t>≤</m:t>
        </m:r>
        <m:r>
          <m:t>|</m:t>
        </m:r>
        <m:r>
          <m:t>A</m:t>
        </m:r>
        <m:r>
          <m:t>|</m:t>
        </m:r>
        <m:r>
          <m:t>+</m:t>
        </m:r>
        <m:r>
          <m:t>|</m:t>
        </m:r>
        <m:r>
          <m:t>B</m:t>
        </m:r>
        <m:r>
          <m:t>|</m:t>
        </m:r>
      </m:oMath>
      <w:r>
        <w:t xml:space="preserve"> </w:t>
      </w:r>
      <w:r>
        <w:t xml:space="preserve">for every two numbers</w:t>
      </w:r>
      <w:r>
        <w:t xml:space="preserve"> </w:t>
      </w:r>
      <m:oMath>
        <m:r>
          <m:t>A</m:t>
        </m:r>
        <m:r>
          <m:t>,</m:t>
        </m:r>
        <m:r>
          <m:t>B</m:t>
        </m:r>
      </m:oMath>
      <w:r>
        <w:t xml:space="preserve">, applying it for</w:t>
      </w:r>
      <w:r>
        <w:t xml:space="preserve"> </w:t>
      </w:r>
      <m:oMath>
        <m:r>
          <m:t>A</m:t>
        </m:r>
        <m:r>
          <m:t>=</m:t>
        </m:r>
        <m:sSub>
          <m:e>
            <m:r>
              <m:rPr>
                <m:sty m:val="p"/>
                <m:scr m:val="double-struck"/>
              </m:rPr>
              <m:t>E</m:t>
            </m:r>
          </m:e>
          <m:sub>
            <m:r>
              <m:t>k</m:t>
            </m:r>
            <m:r>
              <m:t>∼</m:t>
            </m:r>
            <m:r>
              <m:t>{</m:t>
            </m:r>
            <m:r>
              <m:t>0</m:t>
            </m:r>
            <m:r>
              <m:t>,</m:t>
            </m:r>
            <m:r>
              <m:t>1</m:t>
            </m:r>
            <m:sSup>
              <m:e>
                <m:r>
                  <m:t>}</m:t>
                </m:r>
              </m:e>
              <m:sup>
                <m:r>
                  <m:t>n</m:t>
                </m:r>
              </m:sup>
            </m:sSup>
          </m:sub>
        </m:sSub>
        <m:r>
          <m:t>[</m:t>
        </m:r>
        <m:r>
          <m:t>Q</m:t>
        </m:r>
        <m:r>
          <m:t>(</m:t>
        </m:r>
        <m:r>
          <m:t>G</m:t>
        </m:r>
        <m:r>
          <m:t>(</m:t>
        </m:r>
        <m:r>
          <m:t>k</m:t>
        </m:r>
        <m:r>
          <m:t>)</m:t>
        </m:r>
        <m:r>
          <m:t>⊕</m:t>
        </m:r>
        <m:r>
          <m:t>x</m:t>
        </m:r>
        <m:r>
          <m:t>)</m:t>
        </m:r>
        <m:r>
          <m:t>]</m:t>
        </m:r>
        <m:r>
          <m:t>−</m:t>
        </m:r>
        <m:sSub>
          <m:e>
            <m:r>
              <m:rPr>
                <m:sty m:val="p"/>
                <m:scr m:val="double-struck"/>
              </m:rPr>
              <m:t>E</m:t>
            </m:r>
          </m:e>
          <m:sub>
            <m:r>
              <m:t>r</m:t>
            </m:r>
            <m:r>
              <m:t>∼</m:t>
            </m:r>
            <m:r>
              <m:t>{</m:t>
            </m:r>
            <m:r>
              <m:t>0</m:t>
            </m:r>
            <m:r>
              <m:t>,</m:t>
            </m:r>
            <m:r>
              <m:t>1</m:t>
            </m:r>
            <m:sSup>
              <m:e>
                <m:r>
                  <m:t>}</m:t>
                </m:r>
              </m:e>
              <m:sup>
                <m:r>
                  <m:t>L</m:t>
                </m:r>
              </m:sup>
            </m:sSup>
          </m:sub>
        </m:sSub>
        <m:r>
          <m:t>[</m:t>
        </m:r>
        <m:r>
          <m:t>Q</m:t>
        </m:r>
        <m:r>
          <m:t>(</m:t>
        </m:r>
        <m:r>
          <m:t>r</m:t>
        </m:r>
        <m:r>
          <m:t>⊕</m:t>
        </m:r>
        <m:r>
          <m:t>x</m:t>
        </m:r>
        <m:r>
          <m:t>)</m:t>
        </m:r>
        <m:r>
          <m:t>]</m:t>
        </m:r>
      </m:oMath>
      <w:r>
        <w:t xml:space="preserve"> </w:t>
      </w:r>
      <w:r>
        <w:t xml:space="preserve">and</w:t>
      </w:r>
      <w:r>
        <w:t xml:space="preserve"> </w:t>
      </w:r>
      <m:oMath>
        <m:r>
          <m:t>B</m:t>
        </m:r>
        <m:r>
          <m:t>=</m:t>
        </m:r>
        <m:sSub>
          <m:e>
            <m:r>
              <m:rPr>
                <m:sty m:val="p"/>
                <m:scr m:val="double-struck"/>
              </m:rPr>
              <m:t>E</m:t>
            </m:r>
          </m:e>
          <m:sub>
            <m:r>
              <m:t>r</m:t>
            </m:r>
            <m:r>
              <m:t>∼</m:t>
            </m:r>
            <m:r>
              <m:t>{</m:t>
            </m:r>
            <m:r>
              <m:t>0</m:t>
            </m:r>
            <m:r>
              <m:t>,</m:t>
            </m:r>
            <m:r>
              <m:t>1</m:t>
            </m:r>
            <m:sSup>
              <m:e>
                <m:r>
                  <m:t>}</m:t>
                </m:r>
              </m:e>
              <m:sup>
                <m:r>
                  <m:t>L</m:t>
                </m:r>
              </m:sup>
            </m:sSup>
          </m:sub>
        </m:sSub>
        <m:r>
          <m:t>[</m:t>
        </m:r>
        <m:r>
          <m:t>Q</m:t>
        </m:r>
        <m:r>
          <m:t>(</m:t>
        </m:r>
        <m:r>
          <m:t>r</m:t>
        </m:r>
        <m:r>
          <m:t>⊕</m:t>
        </m:r>
        <m:r>
          <m:t>x</m:t>
        </m:r>
        <m:r>
          <m:t>′</m:t>
        </m:r>
        <m:r>
          <m:t>)</m:t>
        </m:r>
        <m:r>
          <m:t>]</m:t>
        </m:r>
        <m:r>
          <m:t>−</m:t>
        </m:r>
        <m:sSub>
          <m:e>
            <m:r>
              <m:rPr>
                <m:sty m:val="p"/>
                <m:scr m:val="double-struck"/>
              </m:rPr>
              <m:t>E</m:t>
            </m:r>
          </m:e>
          <m:sub>
            <m:r>
              <m:t>k</m:t>
            </m:r>
            <m:r>
              <m:t>∼</m:t>
            </m:r>
            <m:r>
              <m:t>{</m:t>
            </m:r>
            <m:r>
              <m:t>0</m:t>
            </m:r>
            <m:r>
              <m:t>,</m:t>
            </m:r>
            <m:r>
              <m:t>1</m:t>
            </m:r>
            <m:sSup>
              <m:e>
                <m:r>
                  <m:t>}</m:t>
                </m:r>
              </m:e>
              <m:sup>
                <m:r>
                  <m:t>n</m:t>
                </m:r>
              </m:sup>
            </m:sSup>
          </m:sub>
        </m:sSub>
        <m:r>
          <m:t>[</m:t>
        </m:r>
        <m:r>
          <m:t>Q</m:t>
        </m:r>
        <m:r>
          <m:t>(</m:t>
        </m:r>
        <m:r>
          <m:t>G</m:t>
        </m:r>
        <m:r>
          <m:t>(</m:t>
        </m:r>
        <m:r>
          <m:t>k</m:t>
        </m:r>
        <m:r>
          <m:t>)</m:t>
        </m:r>
        <m:r>
          <m:t>⊕</m:t>
        </m:r>
        <m:r>
          <m:t>x</m:t>
        </m:r>
        <m:r>
          <m:t>′</m:t>
        </m:r>
        <m:r>
          <m:t>)</m:t>
        </m:r>
        <m:r>
          <m:t>]</m:t>
        </m:r>
      </m:oMath>
      <w:r>
        <w:t xml:space="preserve"> </w:t>
      </w:r>
      <w:r>
        <w:t xml:space="preserve">to derive</w:t>
      </w:r>
    </w:p>
    <w:p>
      <w:pPr>
        <w:pStyle w:val="BodyText"/>
      </w:pPr>
      <m:oMathPara>
        <m:oMathParaPr>
          <m:jc m:val="center"/>
        </m:oMathParaPr>
        <m:oMath>
          <m:d>
            <m:dPr>
              <m:begChr m:val="|"/>
              <m:endChr m:val="|"/>
              <m:grow/>
            </m:dPr>
            <m:e>
              <m:sSub>
                <m:e>
                  <m:r>
                    <m:rPr>
                      <m:sty m:val="p"/>
                      <m:scr m:val="double-struck"/>
                    </m:rPr>
                    <m:t>E</m:t>
                  </m:r>
                </m:e>
                <m:sub>
                  <m:r>
                    <m:t>k</m:t>
                  </m:r>
                  <m:r>
                    <m:t>∼</m:t>
                  </m:r>
                  <m:r>
                    <m:t>{</m:t>
                  </m:r>
                  <m:r>
                    <m:t>0</m:t>
                  </m:r>
                  <m:r>
                    <m:t>,</m:t>
                  </m:r>
                  <m:r>
                    <m:t>1</m:t>
                  </m:r>
                  <m:sSup>
                    <m:e>
                      <m:r>
                        <m:t>}</m:t>
                      </m:r>
                    </m:e>
                    <m:sup>
                      <m:r>
                        <m:t>n</m:t>
                      </m:r>
                    </m:sup>
                  </m:sSup>
                </m:sub>
              </m:sSub>
              <m:r>
                <m:t>[</m:t>
              </m:r>
              <m:r>
                <m:t>Q</m:t>
              </m:r>
              <m:r>
                <m:t>(</m:t>
              </m:r>
              <m:r>
                <m:t>G</m:t>
              </m:r>
              <m:r>
                <m:t>(</m:t>
              </m:r>
              <m:r>
                <m:t>k</m:t>
              </m:r>
              <m:r>
                <m:t>)</m:t>
              </m:r>
              <m:r>
                <m:t>⊕</m:t>
              </m:r>
              <m:r>
                <m:t>x</m:t>
              </m:r>
              <m:r>
                <m:t>)</m:t>
              </m:r>
              <m:r>
                <m:t>]</m:t>
              </m:r>
              <m:r>
                <m:t>−</m:t>
              </m:r>
              <m:sSub>
                <m:e>
                  <m:r>
                    <m:rPr>
                      <m:sty m:val="p"/>
                      <m:scr m:val="double-struck"/>
                    </m:rPr>
                    <m:t>E</m:t>
                  </m:r>
                </m:e>
                <m:sub>
                  <m:r>
                    <m:t>r</m:t>
                  </m:r>
                  <m:r>
                    <m:t>∼</m:t>
                  </m:r>
                  <m:r>
                    <m:t>{</m:t>
                  </m:r>
                  <m:r>
                    <m:t>0</m:t>
                  </m:r>
                  <m:r>
                    <m:t>,</m:t>
                  </m:r>
                  <m:r>
                    <m:t>1</m:t>
                  </m:r>
                  <m:sSup>
                    <m:e>
                      <m:r>
                        <m:t>}</m:t>
                      </m:r>
                    </m:e>
                    <m:sup>
                      <m:r>
                        <m:t>L</m:t>
                      </m:r>
                    </m:sup>
                  </m:sSup>
                </m:sub>
              </m:sSub>
              <m:r>
                <m:t>[</m:t>
              </m:r>
              <m:r>
                <m:t>Q</m:t>
              </m:r>
              <m:r>
                <m:t>(</m:t>
              </m:r>
              <m:r>
                <m:t>r</m:t>
              </m:r>
              <m:r>
                <m:t>⊕</m:t>
              </m:r>
              <m:r>
                <m:t>x</m:t>
              </m:r>
              <m:r>
                <m:t>)</m:t>
              </m:r>
              <m:r>
                <m:t>]</m:t>
              </m:r>
            </m:e>
          </m:d>
          <m:r>
            <m:t>+</m:t>
          </m:r>
          <m:d>
            <m:dPr>
              <m:begChr m:val="|"/>
              <m:endChr m:val="|"/>
              <m:grow/>
            </m:dPr>
            <m:e>
              <m:sSub>
                <m:e>
                  <m:r>
                    <m:rPr>
                      <m:sty m:val="p"/>
                      <m:scr m:val="double-struck"/>
                    </m:rPr>
                    <m:t>E</m:t>
                  </m:r>
                </m:e>
                <m:sub>
                  <m:r>
                    <m:t>r</m:t>
                  </m:r>
                  <m:r>
                    <m:t>∼</m:t>
                  </m:r>
                  <m:r>
                    <m:t>{</m:t>
                  </m:r>
                  <m:r>
                    <m:t>0</m:t>
                  </m:r>
                  <m:r>
                    <m:t>,</m:t>
                  </m:r>
                  <m:r>
                    <m:t>1</m:t>
                  </m:r>
                  <m:sSup>
                    <m:e>
                      <m:r>
                        <m:t>}</m:t>
                      </m:r>
                    </m:e>
                    <m:sup>
                      <m:r>
                        <m:t>L</m:t>
                      </m:r>
                    </m:sup>
                  </m:sSup>
                </m:sub>
              </m:sSub>
              <m:r>
                <m:t>[</m:t>
              </m:r>
              <m:r>
                <m:t>Q</m:t>
              </m:r>
              <m:r>
                <m:t>(</m:t>
              </m:r>
              <m:r>
                <m:t>r</m:t>
              </m:r>
              <m:r>
                <m:t>⊕</m:t>
              </m:r>
              <m:r>
                <m:t>x</m:t>
              </m:r>
              <m:r>
                <m:t>′</m:t>
              </m:r>
              <m:r>
                <m:t>)</m:t>
              </m:r>
              <m:r>
                <m:t>]</m:t>
              </m:r>
              <m:r>
                <m:t>−</m:t>
              </m:r>
              <m:sSub>
                <m:e>
                  <m:r>
                    <m:rPr>
                      <m:sty m:val="p"/>
                      <m:scr m:val="double-struck"/>
                    </m:rPr>
                    <m:t>E</m:t>
                  </m:r>
                </m:e>
                <m:sub>
                  <m:r>
                    <m:t>k</m:t>
                  </m:r>
                  <m:r>
                    <m:t>∼</m:t>
                  </m:r>
                  <m:r>
                    <m:t>{</m:t>
                  </m:r>
                  <m:r>
                    <m:t>0</m:t>
                  </m:r>
                  <m:r>
                    <m:t>,</m:t>
                  </m:r>
                  <m:r>
                    <m:t>1</m:t>
                  </m:r>
                  <m:sSup>
                    <m:e>
                      <m:r>
                        <m:t>}</m:t>
                      </m:r>
                    </m:e>
                    <m:sup>
                      <m:r>
                        <m:t>n</m:t>
                      </m:r>
                    </m:sup>
                  </m:sSup>
                </m:sub>
              </m:sSub>
              <m:r>
                <m:t>[</m:t>
              </m:r>
              <m:r>
                <m:t>Q</m:t>
              </m:r>
              <m:r>
                <m:t>(</m:t>
              </m:r>
              <m:r>
                <m:t>G</m:t>
              </m:r>
              <m:r>
                <m:t>(</m:t>
              </m:r>
              <m:r>
                <m:t>k</m:t>
              </m:r>
              <m:r>
                <m:t>)</m:t>
              </m:r>
              <m:r>
                <m:t>⊕</m:t>
              </m:r>
              <m:r>
                <m:t>x</m:t>
              </m:r>
              <m:r>
                <m:t>′</m:t>
              </m:r>
              <m:r>
                <m:t>)</m:t>
              </m:r>
              <m:r>
                <m:t>]</m:t>
              </m:r>
            </m:e>
          </m:d>
          <m:r>
            <m:t>&gt;</m:t>
          </m:r>
          <m:f>
            <m:fPr>
              <m:type m:val="lin"/>
            </m:fPr>
            <m:num>
              <m:r>
                <m:t>1</m:t>
              </m:r>
            </m:num>
            <m:den>
              <m:r>
                <m:t>p</m:t>
              </m:r>
              <m:r>
                <m:t>(</m:t>
              </m:r>
              <m:r>
                <m:t>L</m:t>
              </m:r>
              <m:r>
                <m:t>)</m:t>
              </m:r>
            </m:den>
          </m:f>
          <m:r>
            <m:t> </m:t>
          </m:r>
          <m:r>
            <m:t>.</m:t>
          </m:r>
        </m:oMath>
      </m:oMathPara>
    </w:p>
    <w:p>
      <w:pPr>
        <w:pStyle w:val="FirstParagraph"/>
      </w:pPr>
      <w:r>
        <w:t xml:space="preserve">In particular, either the first term or the second term of the left-hand side of</w:t>
      </w:r>
      <w:r>
        <w:t xml:space="preserve"> </w:t>
      </w:r>
      <w:hyperlink r:id="rId26">
        <w:r>
          <w:rPr>
            <w:rStyle w:val="Hyperlink"/>
          </w:rPr>
          <w:t xml:space="preserve">eqprgsefour</w:t>
        </w:r>
      </w:hyperlink>
      <w:r>
        <w:t xml:space="preserve"> </w:t>
      </w:r>
      <w:r>
        <w:t xml:space="preserve">must be at least</w:t>
      </w:r>
      <w:r>
        <w:t xml:space="preserve"> </w:t>
      </w:r>
      <m:oMath>
        <m:f>
          <m:fPr>
            <m:type m:val="lin"/>
          </m:fPr>
          <m:num>
            <m:r>
              <m:t>1</m:t>
            </m:r>
          </m:num>
          <m:den>
            <m:r>
              <m:t>2</m:t>
            </m:r>
            <m:r>
              <m:t>p</m:t>
            </m:r>
            <m:r>
              <m:t>(</m:t>
            </m:r>
            <m:r>
              <m:t>L</m:t>
            </m:r>
            <m:r>
              <m:t>)</m:t>
            </m:r>
          </m:den>
        </m:f>
      </m:oMath>
      <w:r>
        <w:t xml:space="preserve">.</w:t>
      </w:r>
      <w:r>
        <w:t xml:space="preserve"> </w:t>
      </w:r>
      <w:r>
        <w:t xml:space="preserve">Let us assume the first case holds (the second case is analyzed in exactly the same way).</w:t>
      </w:r>
      <w:r>
        <w:t xml:space="preserve"> </w:t>
      </w:r>
      <w:r>
        <w:t xml:space="preserve">Then we get that</w:t>
      </w:r>
    </w:p>
    <w:p>
      <w:pPr>
        <w:pStyle w:val="BodyText"/>
      </w:pPr>
      <m:oMathPara>
        <m:oMathParaPr>
          <m:jc m:val="center"/>
        </m:oMathParaPr>
        <m:oMath>
          <m:d>
            <m:dPr>
              <m:begChr m:val="|"/>
              <m:endChr m:val="|"/>
              <m:grow/>
            </m:dPr>
            <m:e>
              <m:sSub>
                <m:e>
                  <m:r>
                    <m:rPr>
                      <m:sty m:val="p"/>
                      <m:scr m:val="double-struck"/>
                    </m:rPr>
                    <m:t>E</m:t>
                  </m:r>
                </m:e>
                <m:sub>
                  <m:r>
                    <m:t>k</m:t>
                  </m:r>
                  <m:r>
                    <m:t>∼</m:t>
                  </m:r>
                  <m:r>
                    <m:t>{</m:t>
                  </m:r>
                  <m:r>
                    <m:t>0</m:t>
                  </m:r>
                  <m:r>
                    <m:t>,</m:t>
                  </m:r>
                  <m:r>
                    <m:t>1</m:t>
                  </m:r>
                  <m:sSup>
                    <m:e>
                      <m:r>
                        <m:t>}</m:t>
                      </m:r>
                    </m:e>
                    <m:sup>
                      <m:r>
                        <m:t>n</m:t>
                      </m:r>
                    </m:sup>
                  </m:sSup>
                </m:sub>
              </m:sSub>
              <m:r>
                <m:t>[</m:t>
              </m:r>
              <m:r>
                <m:t>Q</m:t>
              </m:r>
              <m:r>
                <m:t>(</m:t>
              </m:r>
              <m:r>
                <m:t>G</m:t>
              </m:r>
              <m:r>
                <m:t>(</m:t>
              </m:r>
              <m:r>
                <m:t>k</m:t>
              </m:r>
              <m:r>
                <m:t>)</m:t>
              </m:r>
              <m:r>
                <m:t>⊕</m:t>
              </m:r>
              <m:r>
                <m:t>x</m:t>
              </m:r>
              <m:r>
                <m:t>)</m:t>
              </m:r>
              <m:r>
                <m:t>]</m:t>
              </m:r>
              <m:r>
                <m:t>−</m:t>
              </m:r>
              <m:sSub>
                <m:e>
                  <m:r>
                    <m:rPr>
                      <m:sty m:val="p"/>
                      <m:scr m:val="double-struck"/>
                    </m:rPr>
                    <m:t>E</m:t>
                  </m:r>
                </m:e>
                <m:sub>
                  <m:r>
                    <m:t>r</m:t>
                  </m:r>
                  <m:r>
                    <m:t>∼</m:t>
                  </m:r>
                  <m:r>
                    <m:t>{</m:t>
                  </m:r>
                  <m:r>
                    <m:t>0</m:t>
                  </m:r>
                  <m:r>
                    <m:t>,</m:t>
                  </m:r>
                  <m:r>
                    <m:t>1</m:t>
                  </m:r>
                  <m:sSup>
                    <m:e>
                      <m:r>
                        <m:t>}</m:t>
                      </m:r>
                    </m:e>
                    <m:sup>
                      <m:r>
                        <m:t>L</m:t>
                      </m:r>
                    </m:sup>
                  </m:sSup>
                </m:sub>
              </m:sSub>
              <m:r>
                <m:t>[</m:t>
              </m:r>
              <m:r>
                <m:t>Q</m:t>
              </m:r>
              <m:r>
                <m:t>(</m:t>
              </m:r>
              <m:r>
                <m:t>r</m:t>
              </m:r>
              <m:r>
                <m:t>⊕</m:t>
              </m:r>
              <m:r>
                <m:t>x</m:t>
              </m:r>
              <m:r>
                <m:t>)</m:t>
              </m:r>
              <m:r>
                <m:t>]</m:t>
              </m:r>
            </m:e>
          </m:d>
          <m:r>
            <m:t>&gt;</m:t>
          </m:r>
          <m:f>
            <m:fPr>
              <m:type m:val="lin"/>
            </m:fPr>
            <m:num>
              <m:r>
                <m:t>1</m:t>
              </m:r>
            </m:num>
            <m:den>
              <m:r>
                <m:t>2</m:t>
              </m:r>
              <m:r>
                <m:t>p</m:t>
              </m:r>
              <m:r>
                <m:t>(</m:t>
              </m:r>
              <m:r>
                <m:t>L</m:t>
              </m:r>
              <m:r>
                <m:t>)</m:t>
              </m:r>
            </m:den>
          </m:f>
          <m:r>
            <m:t> </m:t>
          </m:r>
          <m:r>
            <m:t>.</m:t>
          </m:r>
        </m:oMath>
      </m:oMathPara>
    </w:p>
    <w:p>
      <w:pPr>
        <w:pStyle w:val="FirstParagraph"/>
      </w:pPr>
      <w:r>
        <w:t xml:space="preserve">But if we now define the NAND-CIRC program</w:t>
      </w:r>
      <w:r>
        <w:t xml:space="preserve"> </w:t>
      </w:r>
      <m:oMath>
        <m:sSub>
          <m:e>
            <m:r>
              <m:t>P</m:t>
            </m:r>
          </m:e>
          <m:sub>
            <m:r>
              <m:t>x</m:t>
            </m:r>
          </m:sub>
        </m:sSub>
      </m:oMath>
      <w:r>
        <w:t xml:space="preserve"> </w:t>
      </w:r>
      <w:r>
        <w:t xml:space="preserve">that on input</w:t>
      </w:r>
      <w:r>
        <w:t xml:space="preserve"> </w:t>
      </w:r>
      <m:oMath>
        <m:r>
          <m:t>r</m:t>
        </m:r>
        <m:r>
          <m:t>∈</m:t>
        </m:r>
        <m:r>
          <m:t>{</m:t>
        </m:r>
        <m:r>
          <m:t>0</m:t>
        </m:r>
        <m:r>
          <m:t>,</m:t>
        </m:r>
        <m:r>
          <m:t>1</m:t>
        </m:r>
        <m:sSup>
          <m:e>
            <m:r>
              <m:t>}</m:t>
            </m:r>
          </m:e>
          <m:sup>
            <m:r>
              <m:t>L</m:t>
            </m:r>
          </m:sup>
        </m:sSup>
      </m:oMath>
      <w:r>
        <w:t xml:space="preserve"> </w:t>
      </w:r>
      <w:r>
        <w:t xml:space="preserve">outputs</w:t>
      </w:r>
      <w:r>
        <w:t xml:space="preserve"> </w:t>
      </w:r>
      <m:oMath>
        <m:r>
          <m:t>Q</m:t>
        </m:r>
        <m:r>
          <m:t>(</m:t>
        </m:r>
        <m:r>
          <m:t>r</m:t>
        </m:r>
        <m:r>
          <m:t>⊕</m:t>
        </m:r>
        <m:r>
          <m:t>x</m:t>
        </m:r>
        <m:r>
          <m:t>)</m:t>
        </m:r>
      </m:oMath>
      <w:r>
        <w:t xml:space="preserve"> </w:t>
      </w:r>
      <w:r>
        <w:t xml:space="preserve">then (since XOR of</w:t>
      </w:r>
      <w:r>
        <w:t xml:space="preserve"> </w:t>
      </w:r>
      <m:oMath>
        <m:r>
          <m:t>L</m:t>
        </m:r>
      </m:oMath>
      <w:r>
        <w:t xml:space="preserve"> </w:t>
      </w:r>
      <w:r>
        <w:t xml:space="preserve">bits can be computed in</w:t>
      </w:r>
      <w:r>
        <w:t xml:space="preserve"> </w:t>
      </w:r>
      <m:oMath>
        <m:r>
          <m:t>O</m:t>
        </m:r>
        <m:r>
          <m:t>(</m:t>
        </m:r>
        <m:r>
          <m:t>L</m:t>
        </m:r>
        <m:r>
          <m:t>)</m:t>
        </m:r>
      </m:oMath>
      <w:r>
        <w:t xml:space="preserve"> </w:t>
      </w:r>
      <w:r>
        <w:t xml:space="preserve">lines), we get that</w:t>
      </w:r>
      <w:r>
        <w:t xml:space="preserve"> </w:t>
      </w:r>
      <m:oMath>
        <m:sSub>
          <m:e>
            <m:r>
              <m:t>P</m:t>
            </m:r>
          </m:e>
          <m:sub>
            <m:r>
              <m:t>x</m:t>
            </m:r>
          </m:sub>
        </m:sSub>
      </m:oMath>
      <w:r>
        <w:t xml:space="preserve"> </w:t>
      </w:r>
      <w:r>
        <w:t xml:space="preserve">has</w:t>
      </w:r>
      <w:r>
        <w:t xml:space="preserve"> </w:t>
      </w:r>
      <m:oMath>
        <m:r>
          <m:t>p</m:t>
        </m:r>
        <m:r>
          <m:t>(</m:t>
        </m:r>
        <m:r>
          <m:t>L</m:t>
        </m:r>
        <m:r>
          <m:t>)</m:t>
        </m:r>
        <m:r>
          <m:t>+</m:t>
        </m:r>
        <m:r>
          <m:t>O</m:t>
        </m:r>
        <m:r>
          <m:t>(</m:t>
        </m:r>
        <m:r>
          <m:t>L</m:t>
        </m:r>
        <m:r>
          <m:t>)</m:t>
        </m:r>
      </m:oMath>
      <w:r>
        <w:t xml:space="preserve"> </w:t>
      </w:r>
      <w:r>
        <w:t xml:space="preserve">lines and by</w:t>
      </w:r>
      <w:r>
        <w:t xml:space="preserve"> </w:t>
      </w:r>
      <w:hyperlink r:id="rId26">
        <w:r>
          <w:rPr>
            <w:rStyle w:val="Hyperlink"/>
          </w:rPr>
          <w:t xml:space="preserve">distingprgeq</w:t>
        </w:r>
      </w:hyperlink>
      <w:r>
        <w:t xml:space="preserve"> </w:t>
      </w:r>
      <w:r>
        <w:t xml:space="preserve">it can distinguish between an input of the form</w:t>
      </w:r>
      <w:r>
        <w:t xml:space="preserve"> </w:t>
      </w:r>
      <m:oMath>
        <m:r>
          <m:t>G</m:t>
        </m:r>
        <m:r>
          <m:t>(</m:t>
        </m:r>
        <m:r>
          <m:t>k</m:t>
        </m:r>
        <m:r>
          <m:t>)</m:t>
        </m:r>
      </m:oMath>
      <w:r>
        <w:t xml:space="preserve"> </w:t>
      </w:r>
      <w:r>
        <w:t xml:space="preserve">and an input of the form</w:t>
      </w:r>
      <w:r>
        <w:t xml:space="preserve"> </w:t>
      </w:r>
      <m:oMath>
        <m:r>
          <m:t>r</m:t>
        </m:r>
        <m:r>
          <m:t>∼</m:t>
        </m:r>
        <m:r>
          <m:t>{</m:t>
        </m:r>
        <m:r>
          <m:t>0</m:t>
        </m:r>
        <m:r>
          <m:t>,</m:t>
        </m:r>
        <m:r>
          <m:t>1</m:t>
        </m:r>
        <m:sSup>
          <m:e>
            <m:r>
              <m:t>}</m:t>
            </m:r>
          </m:e>
          <m:sup>
            <m:r>
              <m:t>k</m:t>
            </m:r>
          </m:sup>
        </m:sSup>
      </m:oMath>
      <w:r>
        <w:t xml:space="preserve"> </w:t>
      </w:r>
      <w:r>
        <w:t xml:space="preserve">with advantage better than</w:t>
      </w:r>
      <w:r>
        <w:t xml:space="preserve"> </w:t>
      </w:r>
      <m:oMath>
        <m:f>
          <m:fPr>
            <m:type m:val="lin"/>
          </m:fPr>
          <m:num>
            <m:r>
              <m:t>1</m:t>
            </m:r>
          </m:num>
          <m:den>
            <m:r>
              <m:t>2</m:t>
            </m:r>
            <m:r>
              <m:t>p</m:t>
            </m:r>
            <m:r>
              <m:t>(</m:t>
            </m:r>
            <m:r>
              <m:t>L</m:t>
            </m:r>
            <m:r>
              <m:t>)</m:t>
            </m:r>
          </m:den>
        </m:f>
      </m:oMath>
      <w:r>
        <w:t xml:space="preserve">.</w:t>
      </w:r>
      <w:r>
        <w:t xml:space="preserve"> </w:t>
      </w:r>
      <w:r>
        <w:t xml:space="preserve">Since a polynomial is dominated by an exponential, if we make</w:t>
      </w:r>
      <w:r>
        <w:t xml:space="preserve"> </w:t>
      </w:r>
      <m:oMath>
        <m:r>
          <m:t>L</m:t>
        </m:r>
      </m:oMath>
      <w:r>
        <w:t xml:space="preserve"> </w:t>
      </w:r>
      <w:r>
        <w:t xml:space="preserve">large enough, this will contradict the</w:t>
      </w:r>
      <w:r>
        <w:t xml:space="preserve"> </w:t>
      </w:r>
      <m:oMath>
        <m:r>
          <m:t>(</m:t>
        </m:r>
        <m:sSup>
          <m:e>
            <m:r>
              <m:t>2</m:t>
            </m:r>
          </m:e>
          <m:sup>
            <m:r>
              <m:t>δ</m:t>
            </m:r>
            <m:r>
              <m:t>n</m:t>
            </m:r>
          </m:sup>
        </m:sSup>
        <m:r>
          <m:t>,</m:t>
        </m:r>
        <m:sSup>
          <m:e>
            <m:r>
              <m:t>2</m:t>
            </m:r>
          </m:e>
          <m:sup>
            <m:r>
              <m:t>−</m:t>
            </m:r>
            <m:r>
              <m:t>δ</m:t>
            </m:r>
            <m:r>
              <m:t>n</m:t>
            </m:r>
          </m:sup>
        </m:sSup>
        <m:r>
          <m:t>)</m:t>
        </m:r>
      </m:oMath>
      <w:r>
        <w:t xml:space="preserve"> </w:t>
      </w:r>
      <w:r>
        <w:t xml:space="preserve">security of the pseudorandom generator</w:t>
      </w:r>
      <w:r>
        <w:t xml:space="preserve"> </w:t>
      </w:r>
      <m:oMath>
        <m:r>
          <m:t>G</m:t>
        </m:r>
      </m:oMath>
      <w:r>
        <w:t xml:space="preserve">.</w:t>
      </w:r>
    </w:p>
    <w:p>
      <w:pPr>
        <w:pStyle w:val="Heading3"/>
      </w:pPr>
      <w:bookmarkStart w:id="89" w:name="streamciphersrem"/>
      <w:bookmarkEnd w:id="89"/>
    </w:p>
    <w:p>
      <w:pPr>
        <w:pStyle w:val="BlockText"/>
      </w:pPr>
      <w:r>
        <w:t xml:space="preserve">The two most widely used forms of (private key) encryption schemes in practice are</w:t>
      </w:r>
      <w:r>
        <w:t xml:space="preserve"> </w:t>
      </w:r>
      <w:r>
        <w:rPr>
          <w:i/>
        </w:rPr>
        <w:t xml:space="preserve">stream ciphers</w:t>
      </w:r>
      <w:r>
        <w:t xml:space="preserve"> </w:t>
      </w:r>
      <w:r>
        <w:t xml:space="preserve">and</w:t>
      </w:r>
      <w:r>
        <w:t xml:space="preserve"> </w:t>
      </w:r>
      <w:r>
        <w:rPr>
          <w:i/>
        </w:rPr>
        <w:t xml:space="preserve">block ciphers</w:t>
      </w:r>
      <w:r>
        <w:t xml:space="preserve">. (To make things more confusing, a block cipher is always used in some</w:t>
      </w:r>
      <w:r>
        <w:t xml:space="preserve"> </w:t>
      </w:r>
      <w:hyperlink r:id="rId90">
        <w:r>
          <w:rPr>
            <w:rStyle w:val="Hyperlink"/>
          </w:rPr>
          <w:t xml:space="preserve">mode of operation</w:t>
        </w:r>
      </w:hyperlink>
      <w:r>
        <w:t xml:space="preserve"> </w:t>
      </w:r>
      <w:r>
        <w:t xml:space="preserve">and some of these modes effectively turn a block cipher into a stream cipher.)</w:t>
      </w:r>
      <w:r>
        <w:t xml:space="preserve"> </w:t>
      </w:r>
      <w:r>
        <w:t xml:space="preserve">A block cipher can be thought as a sort of a</w:t>
      </w:r>
      <w:r>
        <w:t xml:space="preserve"> </w:t>
      </w:r>
      <w:r>
        <w:t xml:space="preserve">“</w:t>
      </w:r>
      <w:r>
        <w:t xml:space="preserve">random invertible map</w:t>
      </w:r>
      <w:r>
        <w:t xml:space="preserve">”</w:t>
      </w:r>
      <w:r>
        <w:t xml:space="preserve"> </w:t>
      </w:r>
      <w:r>
        <w:t xml:space="preserve">from</w:t>
      </w:r>
      <w:r>
        <w:t xml:space="preserve"> </w:t>
      </w:r>
      <m:oMath>
        <m:r>
          <m:t>{</m:t>
        </m:r>
        <m:r>
          <m:t>0</m:t>
        </m:r>
        <m:r>
          <m:t>,</m:t>
        </m:r>
        <m:r>
          <m:t>1</m:t>
        </m:r>
        <m:sSup>
          <m:e>
            <m:r>
              <m:t>}</m:t>
            </m:r>
          </m:e>
          <m:sup>
            <m:r>
              <m:t>n</m:t>
            </m:r>
          </m:sup>
        </m:sSup>
      </m:oMath>
      <w:r>
        <w:t xml:space="preserve"> </w:t>
      </w:r>
      <w:r>
        <w:t xml:space="preserve">to</w:t>
      </w:r>
      <w:r>
        <w:t xml:space="preserve"> </w:t>
      </w:r>
      <m:oMath>
        <m:r>
          <m:t>{</m:t>
        </m:r>
        <m:r>
          <m:t>0</m:t>
        </m:r>
        <m:r>
          <m:t>,</m:t>
        </m:r>
        <m:r>
          <m:t>1</m:t>
        </m:r>
        <m:sSup>
          <m:e>
            <m:r>
              <m:t>}</m:t>
            </m:r>
          </m:e>
          <m:sup>
            <m:r>
              <m:t>n</m:t>
            </m:r>
          </m:sup>
        </m:sSup>
      </m:oMath>
      <w:r>
        <w:t xml:space="preserve">, and can be used to construct a pseudorandom generator and from it a stream cipher, or to encrypt data directly using other modes of operations.</w:t>
      </w:r>
      <w:r>
        <w:t xml:space="preserve"> </w:t>
      </w:r>
      <w:r>
        <w:t xml:space="preserve">There are a great many other security notions and considerations for encryption schemes beyond computational secrecy.</w:t>
      </w:r>
      <w:r>
        <w:t xml:space="preserve"> </w:t>
      </w:r>
      <w:r>
        <w:t xml:space="preserve">Many of those involve handling scenarios such as</w:t>
      </w:r>
      <w:r>
        <w:t xml:space="preserve"> </w:t>
      </w:r>
      <w:r>
        <w:rPr>
          <w:i/>
        </w:rPr>
        <w:t xml:space="preserve">chosen plaintext</w:t>
      </w:r>
      <w:r>
        <w:t xml:space="preserve">,</w:t>
      </w:r>
      <w:r>
        <w:t xml:space="preserve"> </w:t>
      </w:r>
      <w:r>
        <w:rPr>
          <w:i/>
        </w:rPr>
        <w:t xml:space="preserve">man in the middle</w:t>
      </w:r>
      <w:r>
        <w:t xml:space="preserve">, and</w:t>
      </w:r>
      <w:r>
        <w:t xml:space="preserve"> </w:t>
      </w:r>
      <w:r>
        <w:rPr>
          <w:i/>
        </w:rPr>
        <w:t xml:space="preserve">chosen ciphertext</w:t>
      </w:r>
      <w:r>
        <w:t xml:space="preserve"> </w:t>
      </w:r>
      <w:r>
        <w:t xml:space="preserve">attacks, where the adversary is not just merely a passive eavesdropper but can influence the communication in some way.</w:t>
      </w:r>
      <w:r>
        <w:t xml:space="preserve"> </w:t>
      </w:r>
      <w:r>
        <w:t xml:space="preserve">While this chapter is meant to give you some taste of the ideas behind cryptography, there is much more to know before applying it correctly to obtain secure applications, and a great many people have managed to get it wrong.</w:t>
      </w:r>
    </w:p>
    <w:p>
      <w:pPr>
        <w:pStyle w:val="Heading2"/>
      </w:pPr>
      <w:bookmarkStart w:id="91" w:name="computational-secrecy-and-mathbfnp"/>
      <w:r>
        <w:t xml:space="preserve">Computational secrecy and</w:t>
      </w:r>
      <w:r>
        <w:t xml:space="preserve"> </w:t>
      </w:r>
      <m:oMath>
        <m:r>
          <m:rPr>
            <m:sty m:val="b"/>
          </m:rPr>
          <m:t>N</m:t>
        </m:r>
        <m:r>
          <m:rPr>
            <m:sty m:val="b"/>
          </m:rPr>
          <m:t>P</m:t>
        </m:r>
      </m:oMath>
      <w:bookmarkEnd w:id="91"/>
    </w:p>
    <w:p>
      <w:pPr>
        <w:pStyle w:val="FirstParagraph"/>
      </w:pPr>
      <w:r>
        <w:t xml:space="preserve">We’ve also mentioned before that an efficient algorithm for</w:t>
      </w:r>
      <w:r>
        <w:t xml:space="preserve"> </w:t>
      </w:r>
      <m:oMath>
        <m:r>
          <m:rPr>
            <m:sty m:val="b"/>
          </m:rPr>
          <m:t>N</m:t>
        </m:r>
        <m:r>
          <m:rPr>
            <m:sty m:val="b"/>
          </m:rPr>
          <m:t>P</m:t>
        </m:r>
      </m:oMath>
      <w:r>
        <w:t xml:space="preserve"> </w:t>
      </w:r>
      <w:r>
        <w:t xml:space="preserve">could be used to break all cryptography.</w:t>
      </w:r>
      <w:r>
        <w:t xml:space="preserve"> </w:t>
      </w:r>
      <w:r>
        <w:t xml:space="preserve">We now give an example of how this can be done:</w:t>
      </w:r>
    </w:p>
    <w:bookmarkStart w:id="92" w:name="breakingcryptowithnp"/>
    <w:p>
      <w:pPr>
        <w:pStyle w:val="BodyText"/>
      </w:pPr>
      <w:r>
        <w:t xml:space="preserve">If</w:t>
      </w:r>
      <w:r>
        <w:t xml:space="preserve"> </w:t>
      </w:r>
      <m:oMath>
        <m:r>
          <m:rPr>
            <m:sty m:val="b"/>
          </m:rPr>
          <m:t>P</m:t>
        </m:r>
        <m:r>
          <m:t>=</m:t>
        </m:r>
        <m:r>
          <m:rPr>
            <m:sty m:val="b"/>
          </m:rPr>
          <m:t>N</m:t>
        </m:r>
        <m:r>
          <m:rPr>
            <m:sty m:val="b"/>
          </m:rPr>
          <m:t>P</m:t>
        </m:r>
      </m:oMath>
      <w:r>
        <w:t xml:space="preserve"> </w:t>
      </w:r>
      <w:r>
        <w:t xml:space="preserve">then there is no computationally secret encryption scheme with</w:t>
      </w:r>
      <w:r>
        <w:t xml:space="preserve"> </w:t>
      </w:r>
      <m:oMath>
        <m:r>
          <m:t>L</m:t>
        </m:r>
        <m:r>
          <m:t>(</m:t>
        </m:r>
        <m:r>
          <m:t>n</m:t>
        </m:r>
        <m:r>
          <m:t>)</m:t>
        </m:r>
        <m:r>
          <m:t>&gt;</m:t>
        </m:r>
        <m:r>
          <m:t>n</m:t>
        </m:r>
      </m:oMath>
      <w:r>
        <w:t xml:space="preserve">.</w:t>
      </w:r>
    </w:p>
    <w:p>
      <w:pPr>
        <w:pStyle w:val="BodyText"/>
      </w:pPr>
      <w:r>
        <w:t xml:space="preserve">Furthermore, for every valid encryption scheme</w:t>
      </w:r>
      <w:r>
        <w:t xml:space="preserve"> </w:t>
      </w:r>
      <m:oMath>
        <m:r>
          <m:t>(</m:t>
        </m:r>
        <m:r>
          <m:t>E</m:t>
        </m:r>
        <m:r>
          <m:t>,</m:t>
        </m:r>
        <m:r>
          <m:t>D</m:t>
        </m:r>
        <m:r>
          <m:t>)</m:t>
        </m:r>
      </m:oMath>
      <w:r>
        <w:t xml:space="preserve"> </w:t>
      </w:r>
      <w:r>
        <w:t xml:space="preserve">with</w:t>
      </w:r>
      <w:r>
        <w:t xml:space="preserve"> </w:t>
      </w:r>
      <m:oMath>
        <m:r>
          <m:t>L</m:t>
        </m:r>
        <m:r>
          <m:t>(</m:t>
        </m:r>
        <m:r>
          <m:t>n</m:t>
        </m:r>
        <m:r>
          <m:t>)</m:t>
        </m:r>
        <m:r>
          <m:t>&gt;</m:t>
        </m:r>
        <m:r>
          <m:t>n</m:t>
        </m:r>
        <m:r>
          <m:t>+</m:t>
        </m:r>
        <m:r>
          <m:t>100</m:t>
        </m:r>
      </m:oMath>
      <w:r>
        <w:t xml:space="preserve"> </w:t>
      </w:r>
      <w:r>
        <w:t xml:space="preserve">there is a polynomial</w:t>
      </w:r>
      <w:r>
        <w:t xml:space="preserve"> </w:t>
      </w:r>
      <m:oMath>
        <m:r>
          <m:t>p</m:t>
        </m:r>
      </m:oMath>
      <w:r>
        <w:t xml:space="preserve"> </w:t>
      </w:r>
      <w:r>
        <w:t xml:space="preserve">such that for every large enough</w:t>
      </w:r>
      <w:r>
        <w:t xml:space="preserve"> </w:t>
      </w:r>
      <m:oMath>
        <m:r>
          <m:t>n</m:t>
        </m:r>
      </m:oMath>
      <w:r>
        <w:t xml:space="preserve"> </w:t>
      </w:r>
      <w:r>
        <w:t xml:space="preserve">there exist</w:t>
      </w:r>
      <w:r>
        <w:t xml:space="preserve"> </w:t>
      </w:r>
      <m:oMath>
        <m:sSub>
          <m:e>
            <m:r>
              <m:t>x</m:t>
            </m:r>
          </m:e>
          <m:sub>
            <m:r>
              <m:t>0</m:t>
            </m:r>
          </m:sub>
        </m:sSub>
        <m:r>
          <m:t>,</m:t>
        </m:r>
        <m:sSub>
          <m:e>
            <m:r>
              <m:t>x</m:t>
            </m:r>
          </m:e>
          <m:sub>
            <m:r>
              <m:t>1</m:t>
            </m:r>
          </m:sub>
        </m:sSub>
        <m:r>
          <m:t>∈</m:t>
        </m:r>
        <m:r>
          <m:t>{</m:t>
        </m:r>
        <m:r>
          <m:t>0</m:t>
        </m:r>
        <m:r>
          <m:t>,</m:t>
        </m:r>
        <m:r>
          <m:t>1</m:t>
        </m:r>
        <m:sSup>
          <m:e>
            <m:r>
              <m:t>}</m:t>
            </m:r>
          </m:e>
          <m:sup>
            <m:r>
              <m:t>L</m:t>
            </m:r>
            <m:r>
              <m:t>(</m:t>
            </m:r>
            <m:r>
              <m:t>n</m:t>
            </m:r>
            <m:r>
              <m:t>)</m:t>
            </m:r>
          </m:sup>
        </m:sSup>
      </m:oMath>
      <w:r>
        <w:t xml:space="preserve"> </w:t>
      </w:r>
      <w:r>
        <w:t xml:space="preserve">and a</w:t>
      </w:r>
      <w:r>
        <w:t xml:space="preserve"> </w:t>
      </w:r>
      <m:oMath>
        <m:r>
          <m:t>p</m:t>
        </m:r>
        <m:r>
          <m:t>(</m:t>
        </m:r>
        <m:r>
          <m:t>n</m:t>
        </m:r>
        <m:r>
          <m:t>)</m:t>
        </m:r>
      </m:oMath>
      <w:r>
        <w:t xml:space="preserve">-line NAND-CIRC program</w:t>
      </w:r>
      <w:r>
        <w:t xml:space="preserve"> </w:t>
      </w:r>
      <m:oMath>
        <m:r>
          <m:t>E</m:t>
        </m:r>
        <m:r>
          <m:t>V</m:t>
        </m:r>
        <m:r>
          <m:t>E</m:t>
        </m:r>
      </m:oMath>
      <w:r>
        <w:t xml:space="preserve"> </w:t>
      </w:r>
      <w:r>
        <w:t xml:space="preserve">s.t.</w:t>
      </w:r>
    </w:p>
    <w:p>
      <w:pPr>
        <w:pStyle w:val="BodyText"/>
      </w:pPr>
      <m:oMathPara>
        <m:oMathParaPr>
          <m:jc m:val="center"/>
        </m:oMathParaPr>
        <m:oMath>
          <m:limLow>
            <m:e>
              <m:r>
                <m:rPr>
                  <m:nor/>
                  <m:sty m:val="p"/>
                </m:rPr>
                <m:t>Pr</m:t>
              </m:r>
            </m:e>
            <m:lim>
              <m:r>
                <m:t>i</m:t>
              </m:r>
              <m:r>
                <m:t>∼</m:t>
              </m:r>
              <m:r>
                <m:t>{</m:t>
              </m:r>
              <m:r>
                <m:t>0</m:t>
              </m:r>
              <m:r>
                <m:t>,</m:t>
              </m:r>
              <m:r>
                <m:t>1</m:t>
              </m:r>
              <m:r>
                <m:t>}</m:t>
              </m:r>
              <m:r>
                <m:t>,</m:t>
              </m:r>
              <m:r>
                <m:t>k</m:t>
              </m:r>
              <m:r>
                <m:t>∼</m:t>
              </m:r>
              <m:r>
                <m:t>{</m:t>
              </m:r>
              <m:r>
                <m:t>0</m:t>
              </m:r>
              <m:r>
                <m:t>,</m:t>
              </m:r>
              <m:r>
                <m:t>1</m:t>
              </m:r>
              <m:sSup>
                <m:e>
                  <m:r>
                    <m:t>}</m:t>
                  </m:r>
                </m:e>
                <m:sup>
                  <m:r>
                    <m:t>n</m:t>
                  </m:r>
                </m:sup>
              </m:sSup>
            </m:lim>
          </m:limLow>
          <m:r>
            <m:t>[</m:t>
          </m:r>
          <m:r>
            <m:t>E</m:t>
          </m:r>
          <m:r>
            <m:t>V</m:t>
          </m:r>
          <m:r>
            <m:t>E</m:t>
          </m:r>
          <m:r>
            <m:t>(</m:t>
          </m:r>
          <m:sSub>
            <m:e>
              <m:r>
                <m:t>E</m:t>
              </m:r>
            </m:e>
            <m:sub>
              <m:r>
                <m:t>k</m:t>
              </m:r>
            </m:sub>
          </m:sSub>
          <m:r>
            <m:t>(</m:t>
          </m:r>
          <m:sSub>
            <m:e>
              <m:r>
                <m:t>x</m:t>
              </m:r>
            </m:e>
            <m:sub>
              <m:r>
                <m:t>i</m:t>
              </m:r>
            </m:sub>
          </m:sSub>
          <m:r>
            <m:t>)</m:t>
          </m:r>
          <m:r>
            <m:t>)</m:t>
          </m:r>
          <m:r>
            <m:t>=</m:t>
          </m:r>
          <m:r>
            <m:t>i</m:t>
          </m:r>
          <m:r>
            <m:t>]</m:t>
          </m:r>
          <m:r>
            <m:t>≥</m:t>
          </m:r>
          <m:r>
            <m:t>0.99</m:t>
          </m:r>
          <m:r>
            <m:t> </m:t>
          </m:r>
          <m:r>
            <m:t>.</m:t>
          </m:r>
        </m:oMath>
      </m:oMathPara>
    </w:p>
    <w:bookmarkEnd w:id="92"/>
    <w:p>
      <w:pPr>
        <w:pStyle w:val="FirstParagraph"/>
      </w:pPr>
      <w:r>
        <w:t xml:space="preserve">Note that the</w:t>
      </w:r>
      <w:r>
        <w:t xml:space="preserve"> </w:t>
      </w:r>
      <w:r>
        <w:t xml:space="preserve">“</w:t>
      </w:r>
      <w:r>
        <w:t xml:space="preserve">furthermore</w:t>
      </w:r>
      <w:r>
        <w:t xml:space="preserve">”</w:t>
      </w:r>
      <w:r>
        <w:t xml:space="preserve"> </w:t>
      </w:r>
      <w:r>
        <w:t xml:space="preserve">part is extremely strong. It means that if the plaintext is even a little bit larger than the key, then we can already break the scheme in a very strong way.</w:t>
      </w:r>
      <w:r>
        <w:t xml:space="preserve"> </w:t>
      </w:r>
      <w:r>
        <w:t xml:space="preserve">That is, there will be a pair of messages</w:t>
      </w:r>
      <w:r>
        <w:t xml:space="preserve"> </w:t>
      </w:r>
      <m:oMath>
        <m:sSub>
          <m:e>
            <m:r>
              <m:t>x</m:t>
            </m:r>
          </m:e>
          <m:sub>
            <m:r>
              <m:t>0</m:t>
            </m:r>
          </m:sub>
        </m:sSub>
      </m:oMath>
      <w:r>
        <w:t xml:space="preserve">,</w:t>
      </w:r>
      <w:r>
        <w:t xml:space="preserve"> </w:t>
      </w:r>
      <m:oMath>
        <m:sSub>
          <m:e>
            <m:r>
              <m:t>x</m:t>
            </m:r>
          </m:e>
          <m:sub>
            <m:r>
              <m:t>1</m:t>
            </m:r>
          </m:sub>
        </m:sSub>
      </m:oMath>
      <w:r>
        <w:t xml:space="preserve"> </w:t>
      </w:r>
      <w:r>
        <w:t xml:space="preserve">(think of</w:t>
      </w:r>
      <w:r>
        <w:t xml:space="preserve"> </w:t>
      </w:r>
      <m:oMath>
        <m:sSub>
          <m:e>
            <m:r>
              <m:t>x</m:t>
            </m:r>
          </m:e>
          <m:sub>
            <m:r>
              <m:t>0</m:t>
            </m:r>
          </m:sub>
        </m:sSub>
      </m:oMath>
      <w:r>
        <w:t xml:space="preserve"> </w:t>
      </w:r>
      <w:r>
        <w:t xml:space="preserve">as</w:t>
      </w:r>
      <w:r>
        <w:t xml:space="preserve"> </w:t>
      </w:r>
      <w:r>
        <w:t xml:space="preserve">“</w:t>
      </w:r>
      <w:r>
        <w:t xml:space="preserve">sell</w:t>
      </w:r>
      <w:r>
        <w:t xml:space="preserve">”</w:t>
      </w:r>
      <w:r>
        <w:t xml:space="preserve"> </w:t>
      </w:r>
      <w:r>
        <w:t xml:space="preserve">and</w:t>
      </w:r>
      <w:r>
        <w:t xml:space="preserve"> </w:t>
      </w:r>
      <m:oMath>
        <m:sSub>
          <m:e>
            <m:r>
              <m:t>x</m:t>
            </m:r>
          </m:e>
          <m:sub>
            <m:r>
              <m:t>1</m:t>
            </m:r>
          </m:sub>
        </m:sSub>
      </m:oMath>
      <w:r>
        <w:t xml:space="preserve"> </w:t>
      </w:r>
      <w:r>
        <w:t xml:space="preserve">as</w:t>
      </w:r>
      <w:r>
        <w:t xml:space="preserve"> </w:t>
      </w:r>
      <w:r>
        <w:t xml:space="preserve">“</w:t>
      </w:r>
      <w:r>
        <w:t xml:space="preserve">buy</w:t>
      </w:r>
      <w:r>
        <w:t xml:space="preserve">”</w:t>
      </w:r>
      <w:r>
        <w:t xml:space="preserve">) and an efficient strategy for Eve such that if Eve gets a ciphertext</w:t>
      </w:r>
      <w:r>
        <w:t xml:space="preserve"> </w:t>
      </w:r>
      <m:oMath>
        <m:r>
          <m:t>y</m:t>
        </m:r>
      </m:oMath>
      <w:r>
        <w:t xml:space="preserve"> </w:t>
      </w:r>
      <w:r>
        <w:t xml:space="preserve">then she will be able to tell whether</w:t>
      </w:r>
      <w:r>
        <w:t xml:space="preserve"> </w:t>
      </w:r>
      <m:oMath>
        <m:r>
          <m:t>y</m:t>
        </m:r>
      </m:oMath>
      <w:r>
        <w:t xml:space="preserve"> </w:t>
      </w:r>
      <w:r>
        <w:t xml:space="preserve">is an encryption of</w:t>
      </w:r>
      <w:r>
        <w:t xml:space="preserve"> </w:t>
      </w:r>
      <m:oMath>
        <m:sSub>
          <m:e>
            <m:r>
              <m:t>x</m:t>
            </m:r>
          </m:e>
          <m:sub>
            <m:r>
              <m:t>0</m:t>
            </m:r>
          </m:sub>
        </m:sSub>
      </m:oMath>
      <w:r>
        <w:t xml:space="preserve"> </w:t>
      </w:r>
      <w:r>
        <w:t xml:space="preserve">or</w:t>
      </w:r>
      <w:r>
        <w:t xml:space="preserve"> </w:t>
      </w:r>
      <m:oMath>
        <m:sSub>
          <m:e>
            <m:r>
              <m:t>x</m:t>
            </m:r>
          </m:e>
          <m:sub>
            <m:r>
              <m:t>1</m:t>
            </m:r>
          </m:sub>
        </m:sSub>
      </m:oMath>
      <w:r>
        <w:t xml:space="preserve"> </w:t>
      </w:r>
      <w:r>
        <w:t xml:space="preserve">with probability very close to</w:t>
      </w:r>
      <w:r>
        <w:t xml:space="preserve"> </w:t>
      </w:r>
      <m:oMath>
        <m:r>
          <m:t>1</m:t>
        </m:r>
      </m:oMath>
      <w:r>
        <w:t xml:space="preserve">.</w:t>
      </w:r>
      <w:r>
        <w:t xml:space="preserve"> </w:t>
      </w:r>
      <w:r>
        <w:t xml:space="preserve">(We model breaking the scheme as Eve outputting</w:t>
      </w:r>
      <w:r>
        <w:t xml:space="preserve"> </w:t>
      </w:r>
      <m:oMath>
        <m:r>
          <m:t>0</m:t>
        </m:r>
      </m:oMath>
      <w:r>
        <w:t xml:space="preserve"> </w:t>
      </w:r>
      <w:r>
        <w:t xml:space="preserve">or</w:t>
      </w:r>
      <w:r>
        <w:t xml:space="preserve"> </w:t>
      </w:r>
      <m:oMath>
        <m:r>
          <m:t>1</m:t>
        </m:r>
      </m:oMath>
      <w:r>
        <w:t xml:space="preserve"> </w:t>
      </w:r>
      <w:r>
        <w:t xml:space="preserve">corresponding to whether the message sent was</w:t>
      </w:r>
      <w:r>
        <w:t xml:space="preserve"> </w:t>
      </w:r>
      <m:oMath>
        <m:sSub>
          <m:e>
            <m:r>
              <m:t>x</m:t>
            </m:r>
          </m:e>
          <m:sub>
            <m:r>
              <m:t>0</m:t>
            </m:r>
          </m:sub>
        </m:sSub>
      </m:oMath>
      <w:r>
        <w:t xml:space="preserve"> </w:t>
      </w:r>
      <w:r>
        <w:t xml:space="preserve">or</w:t>
      </w:r>
      <w:r>
        <w:t xml:space="preserve"> </w:t>
      </w:r>
      <m:oMath>
        <m:sSub>
          <m:e>
            <m:r>
              <m:t>x</m:t>
            </m:r>
          </m:e>
          <m:sub>
            <m:r>
              <m:t>1</m:t>
            </m:r>
          </m:sub>
        </m:sSub>
      </m:oMath>
      <w:r>
        <w:t xml:space="preserve">. Note that we could have just as well modified Eve to output</w:t>
      </w:r>
      <w:r>
        <w:t xml:space="preserve"> </w:t>
      </w:r>
      <m:oMath>
        <m:sSub>
          <m:e>
            <m:r>
              <m:t>x</m:t>
            </m:r>
          </m:e>
          <m:sub>
            <m:r>
              <m:t>0</m:t>
            </m:r>
          </m:sub>
        </m:sSub>
      </m:oMath>
      <w:r>
        <w:t xml:space="preserve"> </w:t>
      </w:r>
      <w:r>
        <w:t xml:space="preserve">instead of</w:t>
      </w:r>
      <w:r>
        <w:t xml:space="preserve"> </w:t>
      </w:r>
      <m:oMath>
        <m:r>
          <m:t>0</m:t>
        </m:r>
      </m:oMath>
      <w:r>
        <w:t xml:space="preserve"> </w:t>
      </w:r>
      <w:r>
        <w:t xml:space="preserve">and</w:t>
      </w:r>
      <w:r>
        <w:t xml:space="preserve"> </w:t>
      </w:r>
      <m:oMath>
        <m:sSub>
          <m:e>
            <m:r>
              <m:t>x</m:t>
            </m:r>
          </m:e>
          <m:sub>
            <m:r>
              <m:t>1</m:t>
            </m:r>
          </m:sub>
        </m:sSub>
      </m:oMath>
      <w:r>
        <w:t xml:space="preserve"> </w:t>
      </w:r>
      <w:r>
        <w:t xml:space="preserve">instead of</w:t>
      </w:r>
      <w:r>
        <w:t xml:space="preserve"> </w:t>
      </w:r>
      <m:oMath>
        <m:r>
          <m:t>1</m:t>
        </m:r>
      </m:oMath>
      <w:r>
        <w:t xml:space="preserve">. The key point is that a priori Eve only had a 50/50 chance of guessing whether Alice sent</w:t>
      </w:r>
      <w:r>
        <w:t xml:space="preserve"> </w:t>
      </w:r>
      <m:oMath>
        <m:sSub>
          <m:e>
            <m:r>
              <m:t>x</m:t>
            </m:r>
          </m:e>
          <m:sub>
            <m:r>
              <m:t>0</m:t>
            </m:r>
          </m:sub>
        </m:sSub>
      </m:oMath>
      <w:r>
        <w:t xml:space="preserve"> </w:t>
      </w:r>
      <w:r>
        <w:t xml:space="preserve">or</w:t>
      </w:r>
      <w:r>
        <w:t xml:space="preserve"> </w:t>
      </w:r>
      <m:oMath>
        <m:sSub>
          <m:e>
            <m:r>
              <m:t>x</m:t>
            </m:r>
          </m:e>
          <m:sub>
            <m:r>
              <m:t>1</m:t>
            </m:r>
          </m:sub>
        </m:sSub>
      </m:oMath>
      <w:r>
        <w:t xml:space="preserve"> </w:t>
      </w:r>
      <w:r>
        <w:t xml:space="preserve">but after seeing the ciphertext this chance increases to better than 99/100.)</w:t>
      </w:r>
      <w:r>
        <w:t xml:space="preserve"> </w:t>
      </w:r>
      <w:r>
        <w:t xml:space="preserve">The condition</w:t>
      </w:r>
      <w:r>
        <w:t xml:space="preserve"> </w:t>
      </w:r>
      <m:oMath>
        <m:r>
          <m:rPr>
            <m:sty m:val="b"/>
          </m:rPr>
          <m:t>P</m:t>
        </m:r>
        <m:r>
          <m:t>=</m:t>
        </m:r>
        <m:r>
          <m:rPr>
            <m:sty m:val="b"/>
          </m:rPr>
          <m:t>N</m:t>
        </m:r>
        <m:r>
          <m:rPr>
            <m:sty m:val="b"/>
          </m:rPr>
          <m:t>P</m:t>
        </m:r>
      </m:oMath>
      <w:r>
        <w:t xml:space="preserve"> </w:t>
      </w:r>
      <w:r>
        <w:t xml:space="preserve">can be relaxed to</w:t>
      </w:r>
      <w:r>
        <w:t xml:space="preserve"> </w:t>
      </w:r>
      <m:oMath>
        <m:r>
          <m:rPr>
            <m:sty m:val="b"/>
          </m:rPr>
          <m:t>N</m:t>
        </m:r>
        <m:r>
          <m:rPr>
            <m:sty m:val="b"/>
          </m:rPr>
          <m:t>P</m:t>
        </m:r>
        <m:r>
          <m:t>⊆</m:t>
        </m:r>
        <m:r>
          <m:rPr>
            <m:sty m:val="b"/>
          </m:rPr>
          <m:t>B</m:t>
        </m:r>
        <m:r>
          <m:rPr>
            <m:sty m:val="b"/>
          </m:rPr>
          <m:t>P</m:t>
        </m:r>
        <m:r>
          <m:rPr>
            <m:sty m:val="b"/>
          </m:rPr>
          <m:t>P</m:t>
        </m:r>
      </m:oMath>
      <w:r>
        <w:t xml:space="preserve"> </w:t>
      </w:r>
      <w:r>
        <w:t xml:space="preserve">and even the weaker condition</w:t>
      </w:r>
      <w:r>
        <w:t xml:space="preserve"> </w:t>
      </w:r>
      <m:oMath>
        <m:r>
          <m:rPr>
            <m:sty m:val="b"/>
          </m:rPr>
          <m:t>N</m:t>
        </m:r>
        <m:r>
          <m:rPr>
            <m:sty m:val="b"/>
          </m:rPr>
          <m:t>P</m:t>
        </m:r>
        <m:r>
          <m:t>⊆</m:t>
        </m:r>
        <m:sSub>
          <m:e>
            <m:r>
              <m:rPr>
                <m:sty m:val="b"/>
              </m:rPr>
              <m:t>P</m:t>
            </m:r>
          </m:e>
          <m:sub>
            <m:r>
              <m:rPr>
                <m:sty m:val="b"/>
              </m:rPr>
              <m:t>/</m:t>
            </m:r>
            <m:r>
              <m:rPr>
                <m:sty m:val="b"/>
              </m:rPr>
              <m:t>p</m:t>
            </m:r>
            <m:r>
              <m:rPr>
                <m:sty m:val="b"/>
              </m:rPr>
              <m:t>o</m:t>
            </m:r>
            <m:r>
              <m:rPr>
                <m:sty m:val="b"/>
              </m:rPr>
              <m:t>l</m:t>
            </m:r>
            <m:r>
              <m:rPr>
                <m:sty m:val="b"/>
              </m:rPr>
              <m:t>y</m:t>
            </m:r>
          </m:sub>
        </m:sSub>
      </m:oMath>
      <w:r>
        <w:t xml:space="preserve"> </w:t>
      </w:r>
      <w:r>
        <w:t xml:space="preserve">with essentially the same proof.</w:t>
      </w:r>
    </w:p>
    <w:p>
      <w:pPr>
        <w:pStyle w:val="BodyText"/>
      </w:pPr>
      <w:r>
        <w:t xml:space="preserve">The proof follows along the lines of</w:t>
      </w:r>
      <w:r>
        <w:t xml:space="preserve"> </w:t>
      </w:r>
      <w:hyperlink r:id="rId26">
        <w:r>
          <w:rPr>
            <w:rStyle w:val="Hyperlink"/>
          </w:rPr>
          <w:t xml:space="preserve">longkeysthm</w:t>
        </w:r>
      </w:hyperlink>
      <w:r>
        <w:t xml:space="preserve"> </w:t>
      </w:r>
      <w:r>
        <w:t xml:space="preserve">but this time paying attention to the computational aspects.</w:t>
      </w:r>
      <w:r>
        <w:t xml:space="preserve"> </w:t>
      </w:r>
      <w:r>
        <w:t xml:space="preserve">If</w:t>
      </w:r>
      <w:r>
        <w:t xml:space="preserve"> </w:t>
      </w:r>
      <m:oMath>
        <m:r>
          <m:rPr>
            <m:sty m:val="b"/>
          </m:rPr>
          <m:t>P</m:t>
        </m:r>
        <m:r>
          <m:t>=</m:t>
        </m:r>
        <m:r>
          <m:rPr>
            <m:sty m:val="b"/>
          </m:rPr>
          <m:t>N</m:t>
        </m:r>
        <m:r>
          <m:rPr>
            <m:sty m:val="b"/>
          </m:rPr>
          <m:t>P</m:t>
        </m:r>
      </m:oMath>
      <w:r>
        <w:t xml:space="preserve"> </w:t>
      </w:r>
      <w:r>
        <w:t xml:space="preserve">then for every plaintext</w:t>
      </w:r>
      <w:r>
        <w:t xml:space="preserve"> </w:t>
      </w:r>
      <m:oMath>
        <m:r>
          <m:t>x</m:t>
        </m:r>
      </m:oMath>
      <w:r>
        <w:t xml:space="preserve"> </w:t>
      </w:r>
      <w:r>
        <w:t xml:space="preserve">and ciphertext</w:t>
      </w:r>
      <w:r>
        <w:t xml:space="preserve"> </w:t>
      </w:r>
      <m:oMath>
        <m:r>
          <m:t>y</m:t>
        </m:r>
      </m:oMath>
      <w:r>
        <w:t xml:space="preserve">, we can efficiently tell whether there exists</w:t>
      </w:r>
      <w:r>
        <w:t xml:space="preserve"> </w:t>
      </w:r>
      <m:oMath>
        <m:r>
          <m:t>k</m:t>
        </m:r>
        <m:r>
          <m:t>∈</m:t>
        </m:r>
        <m:r>
          <m:t>{</m:t>
        </m:r>
        <m:r>
          <m:t>0</m:t>
        </m:r>
        <m:r>
          <m:t>,</m:t>
        </m:r>
        <m:r>
          <m:t>1</m:t>
        </m:r>
        <m:sSup>
          <m:e>
            <m:r>
              <m:t>}</m:t>
            </m:r>
          </m:e>
          <m:sup>
            <m:r>
              <m:t>n</m:t>
            </m:r>
          </m:sup>
        </m:sSup>
      </m:oMath>
      <w:r>
        <w:t xml:space="preserve"> </w:t>
      </w:r>
      <w:r>
        <w:t xml:space="preserve">such that</w:t>
      </w:r>
      <w:r>
        <w:t xml:space="preserve"> </w:t>
      </w:r>
      <m:oMath>
        <m:sSub>
          <m:e>
            <m:r>
              <m:t>E</m:t>
            </m:r>
          </m:e>
          <m:sub>
            <m:r>
              <m:t>k</m:t>
            </m:r>
          </m:sub>
        </m:sSub>
        <m:r>
          <m:t>(</m:t>
        </m:r>
        <m:r>
          <m:t>x</m:t>
        </m:r>
        <m:r>
          <m:t>)</m:t>
        </m:r>
        <m:r>
          <m:t>=</m:t>
        </m:r>
        <m:r>
          <m:t>y</m:t>
        </m:r>
      </m:oMath>
      <w:r>
        <w:t xml:space="preserve">.</w:t>
      </w:r>
      <w:r>
        <w:t xml:space="preserve"> </w:t>
      </w:r>
      <w:r>
        <w:t xml:space="preserve">So, to prove this result we need to show that if the plaintexts are long enough, there would exist a pair</w:t>
      </w:r>
      <w:r>
        <w:t xml:space="preserve"> </w:t>
      </w:r>
      <m:oMath>
        <m:sSub>
          <m:e>
            <m:r>
              <m:t>x</m:t>
            </m:r>
          </m:e>
          <m:sub>
            <m:r>
              <m:t>0</m:t>
            </m:r>
          </m:sub>
        </m:sSub>
        <m:r>
          <m:t>,</m:t>
        </m:r>
        <m:sSub>
          <m:e>
            <m:r>
              <m:t>x</m:t>
            </m:r>
          </m:e>
          <m:sub>
            <m:r>
              <m:t>1</m:t>
            </m:r>
          </m:sub>
        </m:sSub>
      </m:oMath>
      <w:r>
        <w:t xml:space="preserve"> </w:t>
      </w:r>
      <w:r>
        <w:t xml:space="preserve">such that the probability that a random encryption of</w:t>
      </w:r>
      <w:r>
        <w:t xml:space="preserve"> </w:t>
      </w:r>
      <m:oMath>
        <m:sSub>
          <m:e>
            <m:r>
              <m:t>x</m:t>
            </m:r>
          </m:e>
          <m:sub>
            <m:r>
              <m:t>1</m:t>
            </m:r>
          </m:sub>
        </m:sSub>
      </m:oMath>
      <w:r>
        <w:t xml:space="preserve"> </w:t>
      </w:r>
      <w:r>
        <w:t xml:space="preserve">also is a valid encryption of</w:t>
      </w:r>
      <w:r>
        <w:t xml:space="preserve"> </w:t>
      </w:r>
      <m:oMath>
        <m:sSub>
          <m:e>
            <m:r>
              <m:t>x</m:t>
            </m:r>
          </m:e>
          <m:sub>
            <m:r>
              <m:t>0</m:t>
            </m:r>
          </m:sub>
        </m:sSub>
      </m:oMath>
      <w:r>
        <w:t xml:space="preserve"> </w:t>
      </w:r>
      <w:r>
        <w:t xml:space="preserve">will be very small.</w:t>
      </w:r>
      <w:r>
        <w:t xml:space="preserve"> </w:t>
      </w:r>
      <w:r>
        <w:t xml:space="preserve">The details of how to show this are below.</w:t>
      </w:r>
    </w:p>
    <w:p>
      <w:pPr>
        <w:pStyle w:val="BodyText"/>
      </w:pPr>
      <w:r>
        <w:t xml:space="preserve">We focus on showing only the</w:t>
      </w:r>
      <w:r>
        <w:t xml:space="preserve"> </w:t>
      </w:r>
      <w:r>
        <w:t xml:space="preserve">“</w:t>
      </w:r>
      <w:r>
        <w:t xml:space="preserve">furthermore</w:t>
      </w:r>
      <w:r>
        <w:t xml:space="preserve">”</w:t>
      </w:r>
      <w:r>
        <w:t xml:space="preserve"> </w:t>
      </w:r>
      <w:r>
        <w:t xml:space="preserve">part since it is the more interesting and the other part follows by essentially the same proof.</w:t>
      </w:r>
    </w:p>
    <w:p>
      <w:pPr>
        <w:pStyle w:val="BodyText"/>
      </w:pPr>
      <w:r>
        <w:t xml:space="preserve">Suppose that</w:t>
      </w:r>
      <w:r>
        <w:t xml:space="preserve"> </w:t>
      </w:r>
      <m:oMath>
        <m:r>
          <m:t>(</m:t>
        </m:r>
        <m:r>
          <m:t>E</m:t>
        </m:r>
        <m:r>
          <m:t>,</m:t>
        </m:r>
        <m:r>
          <m:t>D</m:t>
        </m:r>
        <m:r>
          <m:t>)</m:t>
        </m:r>
      </m:oMath>
      <w:r>
        <w:t xml:space="preserve"> </w:t>
      </w:r>
      <w:r>
        <w:t xml:space="preserve">is such an encryption, let</w:t>
      </w:r>
      <w:r>
        <w:t xml:space="preserve"> </w:t>
      </w:r>
      <m:oMath>
        <m:r>
          <m:t>n</m:t>
        </m:r>
      </m:oMath>
      <w:r>
        <w:t xml:space="preserve"> </w:t>
      </w:r>
      <w:r>
        <w:t xml:space="preserve">be large enough, and let</w:t>
      </w:r>
      <w:r>
        <w:t xml:space="preserve"> </w:t>
      </w:r>
      <m:oMath>
        <m:sSub>
          <m:e>
            <m:r>
              <m:t>x</m:t>
            </m:r>
          </m:e>
          <m:sub>
            <m:r>
              <m:t>0</m:t>
            </m:r>
          </m:sub>
        </m:sSub>
        <m:r>
          <m:t>=</m:t>
        </m:r>
        <m:sSup>
          <m:e>
            <m:r>
              <m:t>0</m:t>
            </m:r>
          </m:e>
          <m:sup>
            <m:r>
              <m:t>L</m:t>
            </m:r>
            <m:r>
              <m:t>(</m:t>
            </m:r>
            <m:r>
              <m:t>n</m:t>
            </m:r>
            <m:r>
              <m:t>)</m:t>
            </m:r>
          </m:sup>
        </m:sSup>
      </m:oMath>
      <w:r>
        <w:t xml:space="preserve">.</w:t>
      </w:r>
      <w:r>
        <w:t xml:space="preserve"> </w:t>
      </w:r>
      <w:r>
        <w:t xml:space="preserve">For every</w:t>
      </w:r>
      <w:r>
        <w:t xml:space="preserve"> </w:t>
      </w:r>
      <m:oMath>
        <m:r>
          <m:t>x</m:t>
        </m:r>
        <m:r>
          <m:t>∈</m:t>
        </m:r>
        <m:r>
          <m:t>{</m:t>
        </m:r>
        <m:r>
          <m:t>0</m:t>
        </m:r>
        <m:r>
          <m:t>,</m:t>
        </m:r>
        <m:r>
          <m:t>1</m:t>
        </m:r>
        <m:sSup>
          <m:e>
            <m:r>
              <m:t>}</m:t>
            </m:r>
          </m:e>
          <m:sup>
            <m:r>
              <m:t>L</m:t>
            </m:r>
            <m:r>
              <m:t>(</m:t>
            </m:r>
            <m:r>
              <m:t>n</m:t>
            </m:r>
            <m:r>
              <m:t>)</m:t>
            </m:r>
          </m:sup>
        </m:sSup>
      </m:oMath>
      <w:r>
        <w:t xml:space="preserve"> </w:t>
      </w:r>
      <w:r>
        <w:t xml:space="preserve">we define</w:t>
      </w:r>
      <w:r>
        <w:t xml:space="preserve"> </w:t>
      </w:r>
      <m:oMath>
        <m:sSub>
          <m:e>
            <m:r>
              <m:t>S</m:t>
            </m:r>
          </m:e>
          <m:sub>
            <m:r>
              <m:t>x</m:t>
            </m:r>
          </m:sub>
        </m:sSub>
      </m:oMath>
      <w:r>
        <w:t xml:space="preserve"> </w:t>
      </w:r>
      <w:r>
        <w:t xml:space="preserve">to be the set of all valid encryptions of</w:t>
      </w:r>
      <w:r>
        <w:t xml:space="preserve"> </w:t>
      </w:r>
      <m:oMath>
        <m:r>
          <m:t>x</m:t>
        </m:r>
      </m:oMath>
      <w:r>
        <w:t xml:space="preserve">.</w:t>
      </w:r>
      <w:r>
        <w:t xml:space="preserve"> </w:t>
      </w:r>
      <w:r>
        <w:t xml:space="preserve">That is</w:t>
      </w:r>
      <w:r>
        <w:t xml:space="preserve"> </w:t>
      </w:r>
      <m:oMath>
        <m:sSub>
          <m:e>
            <m:r>
              <m:t>S</m:t>
            </m:r>
          </m:e>
          <m:sub>
            <m:r>
              <m:t>x</m:t>
            </m:r>
          </m:sub>
        </m:sSub>
        <m:r>
          <m:t>=</m:t>
        </m:r>
        <m:r>
          <m:t>{</m:t>
        </m:r>
        <m:r>
          <m:t>y</m:t>
        </m:r>
        <m:r>
          <m:t> </m:t>
        </m:r>
        <m:r>
          <m:t>|</m:t>
        </m:r>
        <m:r>
          <m:t> </m:t>
        </m:r>
        <m:nary>
          <m:naryPr>
            <m:chr m:val="∃"/>
            <m:limLoc m:val="subSup"/>
            <m:subHide m:val="0"/>
            <m:supHide m:val="1"/>
          </m:naryPr>
          <m:sub>
            <m:r>
              <m:t>k</m:t>
            </m:r>
            <m:r>
              <m:t>∈</m:t>
            </m:r>
            <m:r>
              <m:t>{</m:t>
            </m:r>
            <m:r>
              <m:t>0</m:t>
            </m:r>
            <m:r>
              <m:t>,</m:t>
            </m:r>
            <m:r>
              <m:t>1</m:t>
            </m:r>
            <m:sSup>
              <m:e>
                <m:r>
                  <m:t>}</m:t>
                </m:r>
              </m:e>
              <m:sup>
                <m:r>
                  <m:t>n</m:t>
                </m:r>
              </m:sup>
            </m:sSup>
          </m:sub>
          <m:sup>
            <m:r>
              <m:t>​</m:t>
            </m:r>
          </m:sup>
          <m:e>
            <m:r>
              <m:t>y</m:t>
            </m:r>
          </m:e>
        </m:nary>
        <m:r>
          <m:t>=</m:t>
        </m:r>
        <m:sSub>
          <m:e>
            <m:r>
              <m:t>E</m:t>
            </m:r>
          </m:e>
          <m:sub>
            <m:r>
              <m:t>k</m:t>
            </m:r>
          </m:sub>
        </m:sSub>
        <m:r>
          <m:t>(</m:t>
        </m:r>
        <m:r>
          <m:t>x</m:t>
        </m:r>
        <m:r>
          <m:t>)</m:t>
        </m:r>
        <m:r>
          <m:t>}</m:t>
        </m:r>
      </m:oMath>
      <w:r>
        <w:t xml:space="preserve">.</w:t>
      </w:r>
      <w:r>
        <w:t xml:space="preserve"> </w:t>
      </w:r>
      <w:r>
        <w:t xml:space="preserve">As in the proof of</w:t>
      </w:r>
      <w:r>
        <w:t xml:space="preserve"> </w:t>
      </w:r>
      <w:hyperlink r:id="rId26">
        <w:r>
          <w:rPr>
            <w:rStyle w:val="Hyperlink"/>
          </w:rPr>
          <w:t xml:space="preserve">longkeysthm</w:t>
        </w:r>
      </w:hyperlink>
      <w:r>
        <w:t xml:space="preserve">, since there are</w:t>
      </w:r>
      <w:r>
        <w:t xml:space="preserve"> </w:t>
      </w:r>
      <m:oMath>
        <m:sSup>
          <m:e>
            <m:r>
              <m:t>2</m:t>
            </m:r>
          </m:e>
          <m:sup>
            <m:r>
              <m:t>n</m:t>
            </m:r>
          </m:sup>
        </m:sSup>
      </m:oMath>
      <w:r>
        <w:t xml:space="preserve"> </w:t>
      </w:r>
      <w:r>
        <w:t xml:space="preserve">keys</w:t>
      </w:r>
      <w:r>
        <w:t xml:space="preserve"> </w:t>
      </w:r>
      <m:oMath>
        <m:r>
          <m:t>k</m:t>
        </m:r>
      </m:oMath>
      <w:r>
        <w:t xml:space="preserve">,</w:t>
      </w:r>
      <w:r>
        <w:t xml:space="preserve"> </w:t>
      </w:r>
      <m:oMath>
        <m:r>
          <m:t>|</m:t>
        </m:r>
        <m:sSub>
          <m:e>
            <m:r>
              <m:t>S</m:t>
            </m:r>
          </m:e>
          <m:sub>
            <m:r>
              <m:t>x</m:t>
            </m:r>
          </m:sub>
        </m:sSub>
        <m:r>
          <m:t>|</m:t>
        </m:r>
        <m:r>
          <m:t>≤</m:t>
        </m:r>
        <m:sSup>
          <m:e>
            <m:r>
              <m:t>2</m:t>
            </m:r>
          </m:e>
          <m:sup>
            <m:r>
              <m:t>n</m:t>
            </m:r>
          </m:sup>
        </m:sSup>
      </m:oMath>
      <w:r>
        <w:t xml:space="preserve"> </w:t>
      </w:r>
      <w:r>
        <w:t xml:space="preserve">for every</w:t>
      </w:r>
      <w:r>
        <w:t xml:space="preserve"> </w:t>
      </w:r>
      <m:oMath>
        <m:r>
          <m:t>x</m:t>
        </m:r>
        <m:r>
          <m:t>∈</m:t>
        </m:r>
        <m:r>
          <m:t>{</m:t>
        </m:r>
        <m:r>
          <m:t>0</m:t>
        </m:r>
        <m:r>
          <m:t>,</m:t>
        </m:r>
        <m:r>
          <m:t>1</m:t>
        </m:r>
        <m:sSup>
          <m:e>
            <m:r>
              <m:t>}</m:t>
            </m:r>
          </m:e>
          <m:sup>
            <m:r>
              <m:t>L</m:t>
            </m:r>
            <m:r>
              <m:t>(</m:t>
            </m:r>
            <m:r>
              <m:t>n</m:t>
            </m:r>
            <m:r>
              <m:t>)</m:t>
            </m:r>
          </m:sup>
        </m:sSup>
      </m:oMath>
      <w:r>
        <w:t xml:space="preserve">.</w:t>
      </w:r>
    </w:p>
    <w:p>
      <w:pPr>
        <w:pStyle w:val="BodyText"/>
      </w:pPr>
      <w:r>
        <w:t xml:space="preserve">We denote by</w:t>
      </w:r>
      <w:r>
        <w:t xml:space="preserve"> </w:t>
      </w:r>
      <m:oMath>
        <m:sSub>
          <m:e>
            <m:r>
              <m:t>S</m:t>
            </m:r>
          </m:e>
          <m:sub>
            <m:r>
              <m:t>0</m:t>
            </m:r>
          </m:sub>
        </m:sSub>
      </m:oMath>
      <w:r>
        <w:t xml:space="preserve"> </w:t>
      </w:r>
      <w:r>
        <w:t xml:space="preserve">the set</w:t>
      </w:r>
      <w:r>
        <w:t xml:space="preserve"> </w:t>
      </w:r>
      <m:oMath>
        <m:sSub>
          <m:e>
            <m:r>
              <m:t>S</m:t>
            </m:r>
          </m:e>
          <m:sub>
            <m:sSub>
              <m:e>
                <m:r>
                  <m:t>x</m:t>
                </m:r>
              </m:e>
              <m:sub>
                <m:r>
                  <m:t>0</m:t>
                </m:r>
              </m:sub>
            </m:sSub>
          </m:sub>
        </m:sSub>
      </m:oMath>
      <w:r>
        <w:t xml:space="preserve">.</w:t>
      </w:r>
      <w:r>
        <w:t xml:space="preserve"> </w:t>
      </w:r>
      <w:r>
        <w:t xml:space="preserve">We define our algorithm</w:t>
      </w:r>
      <w:r>
        <w:t xml:space="preserve"> </w:t>
      </w:r>
      <m:oMath>
        <m:r>
          <m:t>E</m:t>
        </m:r>
        <m:r>
          <m:t>V</m:t>
        </m:r>
        <m:r>
          <m:t>E</m:t>
        </m:r>
      </m:oMath>
      <w:r>
        <w:t xml:space="preserve"> </w:t>
      </w:r>
      <w:r>
        <w:t xml:space="preserve">to output</w:t>
      </w:r>
      <w:r>
        <w:t xml:space="preserve"> </w:t>
      </w:r>
      <m:oMath>
        <m:r>
          <m:t>0</m:t>
        </m:r>
      </m:oMath>
      <w:r>
        <w:t xml:space="preserve"> </w:t>
      </w:r>
      <w:r>
        <w:t xml:space="preserve">on input</w:t>
      </w:r>
      <w:r>
        <w:t xml:space="preserve"> </w:t>
      </w:r>
      <m:oMath>
        <m:r>
          <m:t>y</m:t>
        </m:r>
        <m:r>
          <m:t>∈</m:t>
        </m:r>
        <m:r>
          <m:t>{</m:t>
        </m:r>
        <m:r>
          <m:t>0</m:t>
        </m:r>
        <m:r>
          <m:t>,</m:t>
        </m:r>
        <m:r>
          <m:t>1</m:t>
        </m:r>
        <m:sSup>
          <m:e>
            <m:r>
              <m:t>}</m:t>
            </m:r>
          </m:e>
          <m:sup>
            <m:r>
              <m:t>*</m:t>
            </m:r>
          </m:sup>
        </m:sSup>
      </m:oMath>
      <w:r>
        <w:t xml:space="preserve"> </w:t>
      </w:r>
      <w:r>
        <w:t xml:space="preserve">if</w:t>
      </w:r>
      <w:r>
        <w:t xml:space="preserve"> </w:t>
      </w:r>
      <m:oMath>
        <m:r>
          <m:t>y</m:t>
        </m:r>
        <m:r>
          <m:t>∈</m:t>
        </m:r>
        <m:sSub>
          <m:e>
            <m:r>
              <m:t>S</m:t>
            </m:r>
          </m:e>
          <m:sub>
            <m:r>
              <m:t>0</m:t>
            </m:r>
          </m:sub>
        </m:sSub>
      </m:oMath>
      <w:r>
        <w:t xml:space="preserve"> </w:t>
      </w:r>
      <w:r>
        <w:t xml:space="preserve">and to output</w:t>
      </w:r>
      <w:r>
        <w:t xml:space="preserve"> </w:t>
      </w:r>
      <m:oMath>
        <m:r>
          <m:t>1</m:t>
        </m:r>
      </m:oMath>
      <w:r>
        <w:t xml:space="preserve"> </w:t>
      </w:r>
      <w:r>
        <w:t xml:space="preserve">otherwise.</w:t>
      </w:r>
      <w:r>
        <w:t xml:space="preserve"> </w:t>
      </w:r>
      <w:r>
        <w:t xml:space="preserve">This can be implemented in polynomial time if</w:t>
      </w:r>
      <w:r>
        <w:t xml:space="preserve"> </w:t>
      </w:r>
      <m:oMath>
        <m:r>
          <m:rPr>
            <m:sty m:val="b"/>
          </m:rPr>
          <m:t>P</m:t>
        </m:r>
        <m:r>
          <m:t>=</m:t>
        </m:r>
        <m:r>
          <m:rPr>
            <m:sty m:val="b"/>
          </m:rPr>
          <m:t>N</m:t>
        </m:r>
        <m:r>
          <m:rPr>
            <m:sty m:val="b"/>
          </m:rPr>
          <m:t>P</m:t>
        </m:r>
      </m:oMath>
      <w:r>
        <w:t xml:space="preserve">, since the key</w:t>
      </w:r>
      <w:r>
        <w:t xml:space="preserve"> </w:t>
      </w:r>
      <m:oMath>
        <m:r>
          <m:t>k</m:t>
        </m:r>
      </m:oMath>
      <w:r>
        <w:t xml:space="preserve"> </w:t>
      </w:r>
      <w:r>
        <w:t xml:space="preserve">can serve the role of an efficiently verifiable solution. (Can you see why?)</w:t>
      </w:r>
      <w:r>
        <w:t xml:space="preserve"> </w:t>
      </w:r>
      <w:r>
        <w:t xml:space="preserve">Clearly</w:t>
      </w:r>
      <w:r>
        <w:t xml:space="preserve"> </w:t>
      </w:r>
      <m:oMath>
        <m:r>
          <m:rPr>
            <m:nor/>
            <m:sty m:val="p"/>
          </m:rPr>
          <m:t>Pr</m:t>
        </m:r>
        <m:r>
          <m:t>[</m:t>
        </m:r>
        <m:r>
          <m:t>E</m:t>
        </m:r>
        <m:r>
          <m:t>V</m:t>
        </m:r>
        <m:r>
          <m:t>E</m:t>
        </m:r>
        <m:r>
          <m:t>(</m:t>
        </m:r>
        <m:sSub>
          <m:e>
            <m:r>
              <m:t>E</m:t>
            </m:r>
          </m:e>
          <m:sub>
            <m:r>
              <m:t>k</m:t>
            </m:r>
          </m:sub>
        </m:sSub>
        <m:r>
          <m:t>(</m:t>
        </m:r>
        <m:sSub>
          <m:e>
            <m:r>
              <m:t>x</m:t>
            </m:r>
          </m:e>
          <m:sub>
            <m:r>
              <m:t>0</m:t>
            </m:r>
          </m:sub>
        </m:sSub>
        <m:r>
          <m:t>)</m:t>
        </m:r>
        <m:r>
          <m:t>)</m:t>
        </m:r>
        <m:r>
          <m:t>=</m:t>
        </m:r>
        <m:r>
          <m:t>0</m:t>
        </m:r>
        <m:r>
          <m:t>]</m:t>
        </m:r>
        <m:r>
          <m:t>=</m:t>
        </m:r>
        <m:r>
          <m:t>1</m:t>
        </m:r>
      </m:oMath>
      <w:r>
        <w:t xml:space="preserve"> </w:t>
      </w:r>
      <w:r>
        <w:t xml:space="preserve">and so in the case that</w:t>
      </w:r>
      <w:r>
        <w:t xml:space="preserve"> </w:t>
      </w:r>
      <m:oMath>
        <m:r>
          <m:t>E</m:t>
        </m:r>
        <m:r>
          <m:t>V</m:t>
        </m:r>
        <m:r>
          <m:t>E</m:t>
        </m:r>
      </m:oMath>
      <w:r>
        <w:t xml:space="preserve"> </w:t>
      </w:r>
      <w:r>
        <w:t xml:space="preserve">gets an encryption of</w:t>
      </w:r>
      <w:r>
        <w:t xml:space="preserve"> </w:t>
      </w:r>
      <m:oMath>
        <m:sSub>
          <m:e>
            <m:r>
              <m:t>x</m:t>
            </m:r>
          </m:e>
          <m:sub>
            <m:r>
              <m:t>0</m:t>
            </m:r>
          </m:sub>
        </m:sSub>
      </m:oMath>
      <w:r>
        <w:t xml:space="preserve"> </w:t>
      </w:r>
      <w:r>
        <w:t xml:space="preserve">then she guesses correctly with probability</w:t>
      </w:r>
      <w:r>
        <w:t xml:space="preserve"> </w:t>
      </w:r>
      <m:oMath>
        <m:r>
          <m:t>1</m:t>
        </m:r>
      </m:oMath>
      <w:r>
        <w:t xml:space="preserve">.</w:t>
      </w:r>
      <w:r>
        <w:t xml:space="preserve"> </w:t>
      </w:r>
      <w:r>
        <w:t xml:space="preserve">The remainder of the proof is devoted to showing that there exists</w:t>
      </w:r>
      <w:r>
        <w:t xml:space="preserve"> </w:t>
      </w:r>
      <m:oMath>
        <m:sSub>
          <m:e>
            <m:r>
              <m:t>x</m:t>
            </m:r>
          </m:e>
          <m:sub>
            <m:r>
              <m:t>1</m:t>
            </m:r>
          </m:sub>
        </m:sSub>
        <m:r>
          <m:t>∈</m:t>
        </m:r>
        <m:r>
          <m:t>{</m:t>
        </m:r>
        <m:r>
          <m:t>0</m:t>
        </m:r>
        <m:r>
          <m:t>,</m:t>
        </m:r>
        <m:r>
          <m:t>1</m:t>
        </m:r>
        <m:sSup>
          <m:e>
            <m:r>
              <m:t>}</m:t>
            </m:r>
          </m:e>
          <m:sup>
            <m:r>
              <m:t>L</m:t>
            </m:r>
            <m:r>
              <m:t>(</m:t>
            </m:r>
            <m:r>
              <m:t>n</m:t>
            </m:r>
            <m:r>
              <m:t>)</m:t>
            </m:r>
          </m:sup>
        </m:sSup>
      </m:oMath>
      <w:r>
        <w:t xml:space="preserve"> </w:t>
      </w:r>
      <w:r>
        <w:t xml:space="preserve">such that</w:t>
      </w:r>
      <w:r>
        <w:t xml:space="preserve"> </w:t>
      </w:r>
      <m:oMath>
        <m:r>
          <m:rPr>
            <m:nor/>
            <m:sty m:val="p"/>
          </m:rPr>
          <m:t>Pr</m:t>
        </m:r>
        <m:r>
          <m:t>[</m:t>
        </m:r>
        <m:r>
          <m:t>E</m:t>
        </m:r>
        <m:r>
          <m:t>V</m:t>
        </m:r>
        <m:r>
          <m:t>E</m:t>
        </m:r>
        <m:r>
          <m:t>(</m:t>
        </m:r>
        <m:sSub>
          <m:e>
            <m:r>
              <m:t>E</m:t>
            </m:r>
          </m:e>
          <m:sub>
            <m:r>
              <m:t>k</m:t>
            </m:r>
          </m:sub>
        </m:sSub>
        <m:r>
          <m:t>(</m:t>
        </m:r>
        <m:sSub>
          <m:e>
            <m:r>
              <m:t>x</m:t>
            </m:r>
          </m:e>
          <m:sub>
            <m:r>
              <m:t>1</m:t>
            </m:r>
          </m:sub>
        </m:sSub>
        <m:r>
          <m:t>)</m:t>
        </m:r>
        <m:r>
          <m:t>)</m:t>
        </m:r>
        <m:r>
          <m:t>=</m:t>
        </m:r>
        <m:r>
          <m:t>0</m:t>
        </m:r>
        <m:r>
          <m:t>]</m:t>
        </m:r>
        <m:r>
          <m:t>≤</m:t>
        </m:r>
        <m:r>
          <m:t>0.01</m:t>
        </m:r>
      </m:oMath>
      <w:r>
        <w:t xml:space="preserve">, which will conclude the proof by showing that</w:t>
      </w:r>
      <w:r>
        <w:t xml:space="preserve"> </w:t>
      </w:r>
      <m:oMath>
        <m:r>
          <m:t>E</m:t>
        </m:r>
        <m:r>
          <m:t>V</m:t>
        </m:r>
        <m:r>
          <m:t>E</m:t>
        </m:r>
      </m:oMath>
      <w:r>
        <w:t xml:space="preserve"> </w:t>
      </w:r>
      <w:r>
        <w:t xml:space="preserve">guesses wrongly with probability at most</w:t>
      </w:r>
      <w:r>
        <w:t xml:space="preserve"> </w:t>
      </w:r>
      <m:oMath>
        <m:f>
          <m:fPr>
            <m:type m:val="lin"/>
          </m:fPr>
          <m:num>
            <m:r>
              <m:t>1</m:t>
            </m:r>
          </m:num>
          <m:den>
            <m:r>
              <m:t>2</m:t>
            </m:r>
          </m:den>
        </m:f>
        <m:r>
          <m:t>0</m:t>
        </m:r>
        <m:r>
          <m:t>+</m:t>
        </m:r>
        <m:f>
          <m:fPr>
            <m:type m:val="lin"/>
          </m:fPr>
          <m:num>
            <m:r>
              <m:t>1</m:t>
            </m:r>
          </m:num>
          <m:den>
            <m:r>
              <m:t>2</m:t>
            </m:r>
          </m:den>
        </m:f>
        <m:r>
          <m:t>0.01</m:t>
        </m:r>
        <m:r>
          <m:t>&lt;</m:t>
        </m:r>
        <m:r>
          <m:t>0.01</m:t>
        </m:r>
      </m:oMath>
      <w:r>
        <w:t xml:space="preserve">.</w:t>
      </w:r>
    </w:p>
    <w:p>
      <w:pPr>
        <w:pStyle w:val="BodyText"/>
      </w:pPr>
      <w:r>
        <w:t xml:space="preserve">Consider now the following probabilistic experiment (which we define solely for the sake of analysis).</w:t>
      </w:r>
      <w:r>
        <w:t xml:space="preserve"> </w:t>
      </w:r>
      <w:r>
        <w:t xml:space="preserve">We consider the sample space of choosing</w:t>
      </w:r>
      <w:r>
        <w:t xml:space="preserve"> </w:t>
      </w:r>
      <m:oMath>
        <m:r>
          <m:t>x</m:t>
        </m:r>
      </m:oMath>
      <w:r>
        <w:t xml:space="preserve"> </w:t>
      </w:r>
      <w:r>
        <w:t xml:space="preserve">uniformly in</w:t>
      </w:r>
      <w:r>
        <w:t xml:space="preserve"> </w:t>
      </w:r>
      <m:oMath>
        <m:r>
          <m:t>{</m:t>
        </m:r>
        <m:r>
          <m:t>0</m:t>
        </m:r>
        <m:r>
          <m:t>,</m:t>
        </m:r>
        <m:r>
          <m:t>1</m:t>
        </m:r>
        <m:sSup>
          <m:e>
            <m:r>
              <m:t>}</m:t>
            </m:r>
          </m:e>
          <m:sup>
            <m:r>
              <m:t>L</m:t>
            </m:r>
            <m:r>
              <m:t>(</m:t>
            </m:r>
            <m:r>
              <m:t>n</m:t>
            </m:r>
            <m:r>
              <m:t>)</m:t>
            </m:r>
          </m:sup>
        </m:sSup>
      </m:oMath>
      <w:r>
        <w:t xml:space="preserve"> </w:t>
      </w:r>
      <w:r>
        <w:t xml:space="preserve">and define the random variable</w:t>
      </w:r>
      <w:r>
        <w:t xml:space="preserve"> </w:t>
      </w:r>
      <m:oMath>
        <m:sSub>
          <m:e>
            <m:r>
              <m:t>Z</m:t>
            </m:r>
          </m:e>
          <m:sub>
            <m:r>
              <m:t>k</m:t>
            </m:r>
          </m:sub>
        </m:sSub>
        <m:r>
          <m:t>(</m:t>
        </m:r>
        <m:r>
          <m:t>x</m:t>
        </m:r>
        <m:r>
          <m:t>)</m:t>
        </m:r>
      </m:oMath>
      <w:r>
        <w:t xml:space="preserve"> </w:t>
      </w:r>
      <w:r>
        <w:t xml:space="preserve">to equal</w:t>
      </w:r>
      <w:r>
        <w:t xml:space="preserve"> </w:t>
      </w:r>
      <m:oMath>
        <m:r>
          <m:t>1</m:t>
        </m:r>
      </m:oMath>
      <w:r>
        <w:t xml:space="preserve"> </w:t>
      </w:r>
      <w:r>
        <w:t xml:space="preserve">if and only if</w:t>
      </w:r>
      <w:r>
        <w:t xml:space="preserve"> </w:t>
      </w:r>
      <m:oMath>
        <m:sSub>
          <m:e>
            <m:r>
              <m:t>E</m:t>
            </m:r>
          </m:e>
          <m:sub>
            <m:r>
              <m:t>k</m:t>
            </m:r>
          </m:sub>
        </m:sSub>
        <m:r>
          <m:t>(</m:t>
        </m:r>
        <m:r>
          <m:t>x</m:t>
        </m:r>
        <m:r>
          <m:t>)</m:t>
        </m:r>
        <m:r>
          <m:t>∈</m:t>
        </m:r>
        <m:sSub>
          <m:e>
            <m:r>
              <m:t>S</m:t>
            </m:r>
          </m:e>
          <m:sub>
            <m:r>
              <m:t>0</m:t>
            </m:r>
          </m:sub>
        </m:sSub>
      </m:oMath>
      <w:r>
        <w:t xml:space="preserve">.</w:t>
      </w:r>
      <w:r>
        <w:t xml:space="preserve"> </w:t>
      </w:r>
      <w:r>
        <w:t xml:space="preserve">For every</w:t>
      </w:r>
      <w:r>
        <w:t xml:space="preserve"> </w:t>
      </w:r>
      <m:oMath>
        <m:r>
          <m:t>k</m:t>
        </m:r>
      </m:oMath>
      <w:r>
        <w:t xml:space="preserve">, the map</w:t>
      </w:r>
      <w:r>
        <w:t xml:space="preserve"> </w:t>
      </w:r>
      <m:oMath>
        <m:r>
          <m:t>x</m:t>
        </m:r>
        <m:r>
          <m:t>↦</m:t>
        </m:r>
        <m:sSub>
          <m:e>
            <m:r>
              <m:t>E</m:t>
            </m:r>
          </m:e>
          <m:sub>
            <m:r>
              <m:t>k</m:t>
            </m:r>
          </m:sub>
        </m:sSub>
        <m:r>
          <m:t>(</m:t>
        </m:r>
        <m:r>
          <m:t>x</m:t>
        </m:r>
        <m:r>
          <m:t>)</m:t>
        </m:r>
      </m:oMath>
      <w:r>
        <w:t xml:space="preserve"> </w:t>
      </w:r>
      <w:r>
        <w:t xml:space="preserve">is one-to-one, which means that the probability that</w:t>
      </w:r>
      <w:r>
        <w:t xml:space="preserve"> </w:t>
      </w:r>
      <m:oMath>
        <m:sSub>
          <m:e>
            <m:r>
              <m:t>Z</m:t>
            </m:r>
          </m:e>
          <m:sub>
            <m:r>
              <m:t>k</m:t>
            </m:r>
          </m:sub>
        </m:sSub>
        <m:r>
          <m:t>=</m:t>
        </m:r>
        <m:r>
          <m:t>1</m:t>
        </m:r>
      </m:oMath>
      <w:r>
        <w:t xml:space="preserve"> </w:t>
      </w:r>
      <w:r>
        <w:t xml:space="preserve">is equal to the probability that</w:t>
      </w:r>
      <w:r>
        <w:t xml:space="preserve"> </w:t>
      </w:r>
      <m:oMath>
        <m:r>
          <m:t>x</m:t>
        </m:r>
        <m:r>
          <m:t>∈</m:t>
        </m:r>
        <m:sSubSup>
          <m:e>
            <m:r>
              <m:t>E</m:t>
            </m:r>
          </m:e>
          <m:sub>
            <m:r>
              <m:t>k</m:t>
            </m:r>
          </m:sub>
          <m:sup>
            <m:r>
              <m:t>−</m:t>
            </m:r>
            <m:r>
              <m:t>1</m:t>
            </m:r>
          </m:sup>
        </m:sSubSup>
        <m:r>
          <m:t>(</m:t>
        </m:r>
        <m:sSub>
          <m:e>
            <m:r>
              <m:t>S</m:t>
            </m:r>
          </m:e>
          <m:sub>
            <m:r>
              <m:t>0</m:t>
            </m:r>
          </m:sub>
        </m:sSub>
        <m:r>
          <m:t>)</m:t>
        </m:r>
      </m:oMath>
      <w:r>
        <w:t xml:space="preserve"> </w:t>
      </w:r>
      <w:r>
        <w:t xml:space="preserve">which is</w:t>
      </w:r>
      <w:r>
        <w:t xml:space="preserve"> </w:t>
      </w:r>
      <m:oMath>
        <m:f>
          <m:fPr>
            <m:type m:val="lin"/>
          </m:fPr>
          <m:num>
            <m:r>
              <m:t>|</m:t>
            </m:r>
            <m:sSub>
              <m:e>
                <m:r>
                  <m:t>S</m:t>
                </m:r>
              </m:e>
              <m:sub>
                <m:r>
                  <m:t>0</m:t>
                </m:r>
              </m:sub>
            </m:sSub>
            <m:r>
              <m:t>|</m:t>
            </m:r>
          </m:num>
          <m:den>
            <m:sSup>
              <m:e>
                <m:r>
                  <m:t>2</m:t>
                </m:r>
              </m:e>
              <m:sup>
                <m:r>
                  <m:t>L</m:t>
                </m:r>
                <m:r>
                  <m:t>(</m:t>
                </m:r>
                <m:r>
                  <m:t>n</m:t>
                </m:r>
                <m:r>
                  <m:t>)</m:t>
                </m:r>
              </m:sup>
            </m:sSup>
          </m:den>
        </m:f>
      </m:oMath>
      <w:r>
        <w:t xml:space="preserve">.</w:t>
      </w:r>
      <w:r>
        <w:t xml:space="preserve"> </w:t>
      </w:r>
      <w:r>
        <w:t xml:space="preserve">So by the linearity of expectation</w:t>
      </w:r>
      <w:r>
        <w:t xml:space="preserve"> </w:t>
      </w:r>
      <m:oMath>
        <m:r>
          <m:rPr>
            <m:sty m:val="p"/>
            <m:scr m:val="double-struck"/>
          </m:rPr>
          <m:t>E</m:t>
        </m:r>
        <m:r>
          <m:t>[</m:t>
        </m:r>
        <m:nary>
          <m:naryPr>
            <m:chr m:val="∑"/>
            <m:limLoc m:val="undOvr"/>
            <m:subHide m:val="0"/>
            <m:supHide m:val="1"/>
          </m:naryPr>
          <m:sub>
            <m:r>
              <m:t>k</m:t>
            </m:r>
            <m:r>
              <m:t>∈</m:t>
            </m:r>
            <m:r>
              <m:t>{</m:t>
            </m:r>
            <m:r>
              <m:t>0</m:t>
            </m:r>
            <m:r>
              <m:t>,</m:t>
            </m:r>
            <m:r>
              <m:t>1</m:t>
            </m:r>
            <m:sSup>
              <m:e>
                <m:r>
                  <m:t>}</m:t>
                </m:r>
              </m:e>
              <m:sup>
                <m:r>
                  <m:t>n</m:t>
                </m:r>
              </m:sup>
            </m:sSup>
          </m:sub>
          <m:sup>
            <m:r>
              <m:t>​</m:t>
            </m:r>
          </m:sup>
          <m:e>
            <m:sSub>
              <m:e>
                <m:r>
                  <m:t>Z</m:t>
                </m:r>
              </m:e>
              <m:sub>
                <m:r>
                  <m:t>k</m:t>
                </m:r>
              </m:sub>
            </m:sSub>
          </m:e>
        </m:nary>
        <m:r>
          <m:t>]</m:t>
        </m:r>
        <m:r>
          <m:t>≤</m:t>
        </m:r>
        <m:f>
          <m:fPr>
            <m:type m:val="lin"/>
          </m:fPr>
          <m:num>
            <m:sSup>
              <m:e>
                <m:r>
                  <m:t>2</m:t>
                </m:r>
              </m:e>
              <m:sup>
                <m:r>
                  <m:t>n</m:t>
                </m:r>
              </m:sup>
            </m:sSup>
            <m:r>
              <m:t>|</m:t>
            </m:r>
            <m:sSub>
              <m:e>
                <m:r>
                  <m:t>S</m:t>
                </m:r>
              </m:e>
              <m:sub>
                <m:r>
                  <m:t>0</m:t>
                </m:r>
              </m:sub>
            </m:sSub>
            <m:r>
              <m:t>|</m:t>
            </m:r>
          </m:num>
          <m:den>
            <m:sSup>
              <m:e>
                <m:r>
                  <m:t>2</m:t>
                </m:r>
              </m:e>
              <m:sup>
                <m:r>
                  <m:t>L</m:t>
                </m:r>
                <m:r>
                  <m:t>(</m:t>
                </m:r>
                <m:r>
                  <m:t>n</m:t>
                </m:r>
                <m:r>
                  <m:t>)</m:t>
                </m:r>
              </m:sup>
            </m:sSup>
          </m:den>
        </m:f>
        <m:r>
          <m:t>≤</m:t>
        </m:r>
        <m:f>
          <m:fPr>
            <m:type m:val="lin"/>
          </m:fPr>
          <m:num>
            <m:sSup>
              <m:e>
                <m:r>
                  <m:t>2</m:t>
                </m:r>
              </m:e>
              <m:sup>
                <m:r>
                  <m:t>2</m:t>
                </m:r>
                <m:r>
                  <m:t>n</m:t>
                </m:r>
              </m:sup>
            </m:sSup>
          </m:num>
          <m:den>
            <m:sSup>
              <m:e>
                <m:r>
                  <m:t>2</m:t>
                </m:r>
              </m:e>
              <m:sup>
                <m:r>
                  <m:t>L</m:t>
                </m:r>
                <m:r>
                  <m:t>(</m:t>
                </m:r>
                <m:r>
                  <m:t>n</m:t>
                </m:r>
                <m:r>
                  <m:t>)</m:t>
                </m:r>
              </m:sup>
            </m:sSup>
          </m:den>
        </m:f>
      </m:oMath>
      <w:r>
        <w:t xml:space="preserve">.</w:t>
      </w:r>
    </w:p>
    <w:p>
      <w:pPr>
        <w:pStyle w:val="BodyText"/>
      </w:pPr>
      <w:r>
        <w:t xml:space="preserve">We will now use the following extremely simple but useful fact known as the</w:t>
      </w:r>
      <w:r>
        <w:t xml:space="preserve"> </w:t>
      </w:r>
      <w:r>
        <w:rPr>
          <w:i/>
        </w:rPr>
        <w:t xml:space="preserve">averaging principle</w:t>
      </w:r>
      <w:r>
        <w:t xml:space="preserve"> </w:t>
      </w:r>
      <w:r>
        <w:t xml:space="preserve">(see also</w:t>
      </w:r>
      <w:r>
        <w:t xml:space="preserve"> </w:t>
      </w:r>
      <w:hyperlink r:id="rId26">
        <w:r>
          <w:rPr>
            <w:rStyle w:val="Hyperlink"/>
          </w:rPr>
          <w:t xml:space="preserve">averagingprinciplerem</w:t>
        </w:r>
      </w:hyperlink>
      <w:r>
        <w:t xml:space="preserve">): for every random variable</w:t>
      </w:r>
      <w:r>
        <w:t xml:space="preserve"> </w:t>
      </w:r>
      <m:oMath>
        <m:r>
          <m:t>Z</m:t>
        </m:r>
      </m:oMath>
      <w:r>
        <w:t xml:space="preserve">, if</w:t>
      </w:r>
      <w:r>
        <w:t xml:space="preserve"> </w:t>
      </w:r>
      <m:oMath>
        <m:r>
          <m:rPr>
            <m:sty m:val="p"/>
            <m:scr m:val="double-struck"/>
          </m:rPr>
          <m:t>E</m:t>
        </m:r>
        <m:r>
          <m:t>[</m:t>
        </m:r>
        <m:r>
          <m:t>Z</m:t>
        </m:r>
        <m:r>
          <m:t>]</m:t>
        </m:r>
        <m:r>
          <m:t>=</m:t>
        </m:r>
        <m:r>
          <m:t>μ</m:t>
        </m:r>
      </m:oMath>
      <w:r>
        <w:t xml:space="preserve">, then with positive probability</w:t>
      </w:r>
      <w:r>
        <w:t xml:space="preserve"> </w:t>
      </w:r>
      <m:oMath>
        <m:r>
          <m:t>Z</m:t>
        </m:r>
        <m:r>
          <m:t>≤</m:t>
        </m:r>
        <m:r>
          <m:t>μ</m:t>
        </m:r>
      </m:oMath>
      <w:r>
        <w:t xml:space="preserve">.</w:t>
      </w:r>
      <w:r>
        <w:t xml:space="preserve"> </w:t>
      </w:r>
      <w:r>
        <w:t xml:space="preserve">(Indeed, if</w:t>
      </w:r>
      <w:r>
        <w:t xml:space="preserve"> </w:t>
      </w:r>
      <m:oMath>
        <m:r>
          <m:t>Z</m:t>
        </m:r>
        <m:r>
          <m:t>&gt;</m:t>
        </m:r>
        <m:r>
          <m:t>μ</m:t>
        </m:r>
      </m:oMath>
      <w:r>
        <w:t xml:space="preserve"> </w:t>
      </w:r>
      <w:r>
        <w:t xml:space="preserve">with probability one, then the expected value of</w:t>
      </w:r>
      <w:r>
        <w:t xml:space="preserve"> </w:t>
      </w:r>
      <m:oMath>
        <m:r>
          <m:t>Z</m:t>
        </m:r>
      </m:oMath>
      <w:r>
        <w:t xml:space="preserve"> </w:t>
      </w:r>
      <w:r>
        <w:t xml:space="preserve">will have to be larger than</w:t>
      </w:r>
      <w:r>
        <w:t xml:space="preserve"> </w:t>
      </w:r>
      <m:oMath>
        <m:r>
          <m:t>μ</m:t>
        </m:r>
      </m:oMath>
      <w:r>
        <w:t xml:space="preserve">, just like you can’t have a class in which all students got A or A- and yet the overall average is B+.)</w:t>
      </w:r>
      <w:r>
        <w:t xml:space="preserve"> </w:t>
      </w:r>
      <w:r>
        <w:t xml:space="preserve">In our case it means that with positive probability</w:t>
      </w:r>
      <w:r>
        <w:t xml:space="preserve"> </w:t>
      </w:r>
      <m:oMath>
        <m:nary>
          <m:naryPr>
            <m:chr m:val="∑"/>
            <m:limLoc m:val="undOvr"/>
            <m:subHide m:val="0"/>
            <m:supHide m:val="1"/>
          </m:naryPr>
          <m:sub>
            <m:r>
              <m:t>k</m:t>
            </m:r>
            <m:r>
              <m:t>∈</m:t>
            </m:r>
            <m:r>
              <m:t>{</m:t>
            </m:r>
            <m:r>
              <m:t>0</m:t>
            </m:r>
            <m:r>
              <m:t>,</m:t>
            </m:r>
            <m:r>
              <m:t>1</m:t>
            </m:r>
            <m:sSup>
              <m:e>
                <m:r>
                  <m:t>}</m:t>
                </m:r>
              </m:e>
              <m:sup>
                <m:r>
                  <m:t>n</m:t>
                </m:r>
              </m:sup>
            </m:sSup>
          </m:sub>
          <m:sup>
            <m:r>
              <m:t>​</m:t>
            </m:r>
          </m:sup>
          <m:e>
            <m:sSub>
              <m:e>
                <m:r>
                  <m:t>Z</m:t>
                </m:r>
              </m:e>
              <m:sub>
                <m:r>
                  <m:t>k</m:t>
                </m:r>
              </m:sub>
            </m:sSub>
          </m:e>
        </m:nary>
        <m:r>
          <m:t>≤</m:t>
        </m:r>
        <m:f>
          <m:fPr>
            <m:type m:val="lin"/>
          </m:fPr>
          <m:num>
            <m:sSup>
              <m:e>
                <m:r>
                  <m:t>2</m:t>
                </m:r>
              </m:e>
              <m:sup>
                <m:r>
                  <m:t>2</m:t>
                </m:r>
                <m:r>
                  <m:t>n</m:t>
                </m:r>
              </m:sup>
            </m:sSup>
          </m:num>
          <m:den>
            <m:sSup>
              <m:e>
                <m:r>
                  <m:t>2</m:t>
                </m:r>
              </m:e>
              <m:sup>
                <m:r>
                  <m:t>L</m:t>
                </m:r>
                <m:r>
                  <m:t>(</m:t>
                </m:r>
                <m:r>
                  <m:t>n</m:t>
                </m:r>
                <m:r>
                  <m:t>)</m:t>
                </m:r>
              </m:sup>
            </m:sSup>
          </m:den>
        </m:f>
      </m:oMath>
      <w:r>
        <w:t xml:space="preserve">.</w:t>
      </w:r>
      <w:r>
        <w:t xml:space="preserve"> </w:t>
      </w:r>
      <w:r>
        <w:t xml:space="preserve">In other words, there exists some</w:t>
      </w:r>
      <w:r>
        <w:t xml:space="preserve"> </w:t>
      </w:r>
      <m:oMath>
        <m:sSub>
          <m:e>
            <m:r>
              <m:t>x</m:t>
            </m:r>
          </m:e>
          <m:sub>
            <m:r>
              <m:t>1</m:t>
            </m:r>
          </m:sub>
        </m:sSub>
        <m:r>
          <m:t>∈</m:t>
        </m:r>
        <m:r>
          <m:t>{</m:t>
        </m:r>
        <m:r>
          <m:t>0</m:t>
        </m:r>
        <m:r>
          <m:t>,</m:t>
        </m:r>
        <m:r>
          <m:t>1</m:t>
        </m:r>
        <m:sSup>
          <m:e>
            <m:r>
              <m:t>}</m:t>
            </m:r>
          </m:e>
          <m:sup>
            <m:r>
              <m:t>L</m:t>
            </m:r>
            <m:r>
              <m:t>(</m:t>
            </m:r>
            <m:r>
              <m:t>n</m:t>
            </m:r>
            <m:r>
              <m:t>)</m:t>
            </m:r>
          </m:sup>
        </m:sSup>
      </m:oMath>
      <w:r>
        <w:t xml:space="preserve"> </w:t>
      </w:r>
      <w:r>
        <w:t xml:space="preserve">such that</w:t>
      </w:r>
      <w:r>
        <w:t xml:space="preserve"> </w:t>
      </w:r>
      <m:oMath>
        <m:nary>
          <m:naryPr>
            <m:chr m:val="∑"/>
            <m:limLoc m:val="undOvr"/>
            <m:subHide m:val="0"/>
            <m:supHide m:val="1"/>
          </m:naryPr>
          <m:sub>
            <m:r>
              <m:t>k</m:t>
            </m:r>
            <m:r>
              <m:t>∈</m:t>
            </m:r>
            <m:r>
              <m:t>{</m:t>
            </m:r>
            <m:r>
              <m:t>0</m:t>
            </m:r>
            <m:r>
              <m:t>,</m:t>
            </m:r>
            <m:r>
              <m:t>1</m:t>
            </m:r>
            <m:sSup>
              <m:e>
                <m:r>
                  <m:t>}</m:t>
                </m:r>
              </m:e>
              <m:sup>
                <m:r>
                  <m:t>n</m:t>
                </m:r>
              </m:sup>
            </m:sSup>
          </m:sub>
          <m:sup>
            <m:r>
              <m:t>​</m:t>
            </m:r>
          </m:sup>
          <m:e>
            <m:sSub>
              <m:e>
                <m:r>
                  <m:t>Z</m:t>
                </m:r>
              </m:e>
              <m:sub>
                <m:r>
                  <m:t>k</m:t>
                </m:r>
              </m:sub>
            </m:sSub>
          </m:e>
        </m:nary>
        <m:r>
          <m:t>(</m:t>
        </m:r>
        <m:sSub>
          <m:e>
            <m:r>
              <m:t>x</m:t>
            </m:r>
          </m:e>
          <m:sub>
            <m:r>
              <m:t>1</m:t>
            </m:r>
          </m:sub>
        </m:sSub>
        <m:r>
          <m:t>)</m:t>
        </m:r>
        <m:r>
          <m:t>≤</m:t>
        </m:r>
        <m:f>
          <m:fPr>
            <m:type m:val="lin"/>
          </m:fPr>
          <m:num>
            <m:sSup>
              <m:e>
                <m:r>
                  <m:t>2</m:t>
                </m:r>
              </m:e>
              <m:sup>
                <m:r>
                  <m:t>2</m:t>
                </m:r>
                <m:r>
                  <m:t>n</m:t>
                </m:r>
              </m:sup>
            </m:sSup>
          </m:num>
          <m:den>
            <m:sSup>
              <m:e>
                <m:r>
                  <m:t>2</m:t>
                </m:r>
              </m:e>
              <m:sup>
                <m:r>
                  <m:t>L</m:t>
                </m:r>
                <m:r>
                  <m:t>(</m:t>
                </m:r>
                <m:r>
                  <m:t>n</m:t>
                </m:r>
                <m:r>
                  <m:t>)</m:t>
                </m:r>
              </m:sup>
            </m:sSup>
          </m:den>
        </m:f>
      </m:oMath>
      <w:r>
        <w:t xml:space="preserve">.</w:t>
      </w:r>
      <w:r>
        <w:t xml:space="preserve"> </w:t>
      </w:r>
      <w:r>
        <w:t xml:space="preserve">Yet this means that if we choose a random</w:t>
      </w:r>
      <w:r>
        <w:t xml:space="preserve"> </w:t>
      </w:r>
      <m:oMath>
        <m:r>
          <m:t>k</m:t>
        </m:r>
        <m:r>
          <m:t>∼</m:t>
        </m:r>
        <m:r>
          <m:t>{</m:t>
        </m:r>
        <m:r>
          <m:t>0</m:t>
        </m:r>
        <m:r>
          <m:t>,</m:t>
        </m:r>
        <m:r>
          <m:t>1</m:t>
        </m:r>
        <m:sSup>
          <m:e>
            <m:r>
              <m:t>}</m:t>
            </m:r>
          </m:e>
          <m:sup>
            <m:r>
              <m:t>n</m:t>
            </m:r>
          </m:sup>
        </m:sSup>
      </m:oMath>
      <w:r>
        <w:t xml:space="preserve">, then the probability that</w:t>
      </w:r>
      <w:r>
        <w:t xml:space="preserve"> </w:t>
      </w:r>
      <m:oMath>
        <m:sSub>
          <m:e>
            <m:r>
              <m:t>E</m:t>
            </m:r>
          </m:e>
          <m:sub>
            <m:r>
              <m:t>k</m:t>
            </m:r>
          </m:sub>
        </m:sSub>
        <m:r>
          <m:t>(</m:t>
        </m:r>
        <m:sSub>
          <m:e>
            <m:r>
              <m:t>x</m:t>
            </m:r>
          </m:e>
          <m:sub>
            <m:r>
              <m:t>1</m:t>
            </m:r>
          </m:sub>
        </m:sSub>
        <m:r>
          <m:t>)</m:t>
        </m:r>
        <m:r>
          <m:t>∈</m:t>
        </m:r>
        <m:sSub>
          <m:e>
            <m:r>
              <m:t>S</m:t>
            </m:r>
          </m:e>
          <m:sub>
            <m:r>
              <m:t>0</m:t>
            </m:r>
          </m:sub>
        </m:sSub>
      </m:oMath>
      <w:r>
        <w:t xml:space="preserve"> </w:t>
      </w:r>
      <w:r>
        <w:t xml:space="preserve">is at most</w:t>
      </w:r>
      <w:r>
        <w:t xml:space="preserve"> </w:t>
      </w:r>
      <m:oMath>
        <m:f>
          <m:fPr>
            <m:type m:val="lin"/>
          </m:fPr>
          <m:num>
            <m:r>
              <m:t>1</m:t>
            </m:r>
          </m:num>
          <m:den>
            <m:sSup>
              <m:e>
                <m:r>
                  <m:t>2</m:t>
                </m:r>
              </m:e>
              <m:sup>
                <m:r>
                  <m:t>n</m:t>
                </m:r>
              </m:sup>
            </m:sSup>
          </m:den>
        </m:f>
        <m:r>
          <m:t>⋅</m:t>
        </m:r>
        <m:f>
          <m:fPr>
            <m:type m:val="lin"/>
          </m:fPr>
          <m:num>
            <m:sSup>
              <m:e>
                <m:r>
                  <m:t>2</m:t>
                </m:r>
              </m:e>
              <m:sup>
                <m:r>
                  <m:t>2</m:t>
                </m:r>
                <m:r>
                  <m:t>n</m:t>
                </m:r>
              </m:sup>
            </m:sSup>
          </m:num>
          <m:den>
            <m:sSup>
              <m:e>
                <m:r>
                  <m:t>2</m:t>
                </m:r>
              </m:e>
              <m:sup>
                <m:r>
                  <m:t>L</m:t>
                </m:r>
                <m:r>
                  <m:t>(</m:t>
                </m:r>
                <m:r>
                  <m:t>n</m:t>
                </m:r>
                <m:r>
                  <m:t>)</m:t>
                </m:r>
              </m:sup>
            </m:sSup>
          </m:den>
        </m:f>
        <m:r>
          <m:t>=</m:t>
        </m:r>
        <m:sSup>
          <m:e>
            <m:r>
              <m:t>2</m:t>
            </m:r>
          </m:e>
          <m:sup>
            <m:r>
              <m:t>n</m:t>
            </m:r>
            <m:r>
              <m:t>−</m:t>
            </m:r>
            <m:r>
              <m:t>L</m:t>
            </m:r>
            <m:r>
              <m:t>(</m:t>
            </m:r>
            <m:r>
              <m:t>n</m:t>
            </m:r>
            <m:r>
              <m:t>)</m:t>
            </m:r>
          </m:sup>
        </m:sSup>
      </m:oMath>
      <w:r>
        <w:t xml:space="preserve">.</w:t>
      </w:r>
      <w:r>
        <w:t xml:space="preserve"> </w:t>
      </w:r>
      <w:r>
        <w:t xml:space="preserve">So, in particular if we have an algorithm</w:t>
      </w:r>
      <w:r>
        <w:t xml:space="preserve"> </w:t>
      </w:r>
      <m:oMath>
        <m:r>
          <m:t>E</m:t>
        </m:r>
        <m:r>
          <m:t>V</m:t>
        </m:r>
        <m:r>
          <m:t>E</m:t>
        </m:r>
      </m:oMath>
      <w:r>
        <w:t xml:space="preserve"> </w:t>
      </w:r>
      <w:r>
        <w:t xml:space="preserve">that outputs</w:t>
      </w:r>
      <w:r>
        <w:t xml:space="preserve"> </w:t>
      </w:r>
      <m:oMath>
        <m:r>
          <m:t>0</m:t>
        </m:r>
      </m:oMath>
      <w:r>
        <w:t xml:space="preserve"> </w:t>
      </w:r>
      <w:r>
        <w:t xml:space="preserve">if</w:t>
      </w:r>
      <w:r>
        <w:t xml:space="preserve"> </w:t>
      </w:r>
      <m:oMath>
        <m:r>
          <m:t>x</m:t>
        </m:r>
        <m:r>
          <m:t>∈</m:t>
        </m:r>
        <m:sSub>
          <m:e>
            <m:r>
              <m:t>S</m:t>
            </m:r>
          </m:e>
          <m:sub>
            <m:r>
              <m:t>0</m:t>
            </m:r>
          </m:sub>
        </m:sSub>
      </m:oMath>
      <w:r>
        <w:t xml:space="preserve"> </w:t>
      </w:r>
      <w:r>
        <w:t xml:space="preserve">and outputs</w:t>
      </w:r>
      <w:r>
        <w:t xml:space="preserve"> </w:t>
      </w:r>
      <m:oMath>
        <m:r>
          <m:t>1</m:t>
        </m:r>
      </m:oMath>
      <w:r>
        <w:t xml:space="preserve"> </w:t>
      </w:r>
      <w:r>
        <w:t xml:space="preserve">otherwise, then</w:t>
      </w:r>
      <w:r>
        <w:t xml:space="preserve"> </w:t>
      </w:r>
      <m:oMath>
        <m:r>
          <m:rPr>
            <m:nor/>
            <m:sty m:val="p"/>
          </m:rPr>
          <m:t>Pr</m:t>
        </m:r>
        <m:r>
          <m:t>[</m:t>
        </m:r>
        <m:r>
          <m:t>E</m:t>
        </m:r>
        <m:r>
          <m:t>V</m:t>
        </m:r>
        <m:r>
          <m:t>E</m:t>
        </m:r>
        <m:r>
          <m:t>(</m:t>
        </m:r>
        <m:sSub>
          <m:e>
            <m:r>
              <m:t>E</m:t>
            </m:r>
          </m:e>
          <m:sub>
            <m:r>
              <m:t>k</m:t>
            </m:r>
          </m:sub>
        </m:sSub>
        <m:r>
          <m:t>(</m:t>
        </m:r>
        <m:sSub>
          <m:e>
            <m:r>
              <m:t>x</m:t>
            </m:r>
          </m:e>
          <m:sub>
            <m:r>
              <m:t>0</m:t>
            </m:r>
          </m:sub>
        </m:sSub>
        <m:r>
          <m:t>)</m:t>
        </m:r>
        <m:r>
          <m:t>)</m:t>
        </m:r>
        <m:r>
          <m:t>=</m:t>
        </m:r>
        <m:r>
          <m:t>0</m:t>
        </m:r>
        <m:r>
          <m:t>]</m:t>
        </m:r>
        <m:r>
          <m:t>=</m:t>
        </m:r>
        <m:r>
          <m:t>1</m:t>
        </m:r>
      </m:oMath>
      <w:r>
        <w:t xml:space="preserve"> </w:t>
      </w:r>
      <w:r>
        <w:t xml:space="preserve">and</w:t>
      </w:r>
      <w:r>
        <w:t xml:space="preserve"> </w:t>
      </w:r>
      <m:oMath>
        <m:r>
          <m:rPr>
            <m:nor/>
            <m:sty m:val="p"/>
          </m:rPr>
          <m:t>Pr</m:t>
        </m:r>
        <m:r>
          <m:t>[</m:t>
        </m:r>
        <m:r>
          <m:t>E</m:t>
        </m:r>
        <m:r>
          <m:t>V</m:t>
        </m:r>
        <m:r>
          <m:t>E</m:t>
        </m:r>
        <m:r>
          <m:t>(</m:t>
        </m:r>
        <m:sSub>
          <m:e>
            <m:r>
              <m:t>E</m:t>
            </m:r>
          </m:e>
          <m:sub>
            <m:r>
              <m:t>k</m:t>
            </m:r>
          </m:sub>
        </m:sSub>
        <m:r>
          <m:t>(</m:t>
        </m:r>
        <m:sSub>
          <m:e>
            <m:r>
              <m:t>x</m:t>
            </m:r>
          </m:e>
          <m:sub>
            <m:r>
              <m:t>1</m:t>
            </m:r>
          </m:sub>
        </m:sSub>
        <m:r>
          <m:t>)</m:t>
        </m:r>
        <m:r>
          <m:t>)</m:t>
        </m:r>
        <m:r>
          <m:t>=</m:t>
        </m:r>
        <m:r>
          <m:t>0</m:t>
        </m:r>
        <m:r>
          <m:t>]</m:t>
        </m:r>
        <m:r>
          <m:t>≤</m:t>
        </m:r>
        <m:sSup>
          <m:e>
            <m:r>
              <m:t>2</m:t>
            </m:r>
          </m:e>
          <m:sup>
            <m:r>
              <m:t>n</m:t>
            </m:r>
            <m:r>
              <m:t>−</m:t>
            </m:r>
            <m:r>
              <m:t>L</m:t>
            </m:r>
            <m:r>
              <m:t>(</m:t>
            </m:r>
            <m:r>
              <m:t>n</m:t>
            </m:r>
            <m:r>
              <m:t>)</m:t>
            </m:r>
          </m:sup>
        </m:sSup>
      </m:oMath>
      <w:r>
        <w:t xml:space="preserve"> </w:t>
      </w:r>
      <w:r>
        <w:t xml:space="preserve">which will be smaller than</w:t>
      </w:r>
      <w:r>
        <w:t xml:space="preserve"> </w:t>
      </w:r>
      <m:oMath>
        <m:sSup>
          <m:e>
            <m:r>
              <m:t>2</m:t>
            </m:r>
          </m:e>
          <m:sup>
            <m:r>
              <m:t>−</m:t>
            </m:r>
            <m:r>
              <m:t>10</m:t>
            </m:r>
          </m:sup>
        </m:sSup>
        <m:r>
          <m:t>&lt;</m:t>
        </m:r>
        <m:r>
          <m:t>0.01</m:t>
        </m:r>
      </m:oMath>
      <w:r>
        <w:t xml:space="preserve"> </w:t>
      </w:r>
      <w:r>
        <w:t xml:space="preserve">if</w:t>
      </w:r>
      <w:r>
        <w:t xml:space="preserve"> </w:t>
      </w:r>
      <m:oMath>
        <m:r>
          <m:t>L</m:t>
        </m:r>
        <m:r>
          <m:t>(</m:t>
        </m:r>
        <m:r>
          <m:t>n</m:t>
        </m:r>
        <m:r>
          <m:t>)</m:t>
        </m:r>
        <m:r>
          <m:t>≥</m:t>
        </m:r>
        <m:r>
          <m:t>n</m:t>
        </m:r>
        <m:r>
          <m:t>+</m:t>
        </m:r>
        <m:r>
          <m:t>10</m:t>
        </m:r>
      </m:oMath>
      <w:r>
        <w:t xml:space="preserve">.</w:t>
      </w:r>
    </w:p>
    <w:p>
      <w:pPr>
        <w:pStyle w:val="BodyText"/>
      </w:pPr>
      <w:r>
        <w:t xml:space="preserve">In retrospect</w:t>
      </w:r>
      <w:r>
        <w:t xml:space="preserve"> </w:t>
      </w:r>
      <w:hyperlink r:id="rId26">
        <w:r>
          <w:rPr>
            <w:rStyle w:val="Hyperlink"/>
          </w:rPr>
          <w:t xml:space="preserve">breakingcryptowithnp</w:t>
        </w:r>
      </w:hyperlink>
      <w:r>
        <w:t xml:space="preserve"> </w:t>
      </w:r>
      <w:r>
        <w:t xml:space="preserve">is perhaps not surprising.</w:t>
      </w:r>
      <w:r>
        <w:t xml:space="preserve"> </w:t>
      </w:r>
      <w:r>
        <w:t xml:space="preserve">After all, as we’ve mentioned before it is known that the Optimal PRG conjecture (which is the basis for the derandomized one-time pad encryption) is</w:t>
      </w:r>
      <w:r>
        <w:t xml:space="preserve"> </w:t>
      </w:r>
      <w:r>
        <w:rPr>
          <w:i/>
        </w:rPr>
        <w:t xml:space="preserve">false</w:t>
      </w:r>
      <w:r>
        <w:t xml:space="preserve"> </w:t>
      </w:r>
      <w:r>
        <w:t xml:space="preserve">if</w:t>
      </w:r>
      <w:r>
        <w:t xml:space="preserve"> </w:t>
      </w:r>
      <m:oMath>
        <m:r>
          <m:rPr>
            <m:sty m:val="b"/>
          </m:rPr>
          <m:t>P</m:t>
        </m:r>
        <m:r>
          <m:t>=</m:t>
        </m:r>
        <m:r>
          <m:rPr>
            <m:sty m:val="b"/>
          </m:rPr>
          <m:t>N</m:t>
        </m:r>
        <m:r>
          <m:rPr>
            <m:sty m:val="b"/>
          </m:rPr>
          <m:t>P</m:t>
        </m:r>
      </m:oMath>
      <w:r>
        <w:t xml:space="preserve"> </w:t>
      </w:r>
      <w:r>
        <w:t xml:space="preserve">(and in fact even if</w:t>
      </w:r>
      <w:r>
        <w:t xml:space="preserve"> </w:t>
      </w:r>
      <m:oMath>
        <m:r>
          <m:rPr>
            <m:sty m:val="b"/>
          </m:rPr>
          <m:t>N</m:t>
        </m:r>
        <m:r>
          <m:rPr>
            <m:sty m:val="b"/>
          </m:rPr>
          <m:t>P</m:t>
        </m:r>
        <m:r>
          <m:t>⊆</m:t>
        </m:r>
        <m:r>
          <m:rPr>
            <m:sty m:val="b"/>
          </m:rPr>
          <m:t>B</m:t>
        </m:r>
        <m:r>
          <m:rPr>
            <m:sty m:val="b"/>
          </m:rPr>
          <m:t>P</m:t>
        </m:r>
        <m:r>
          <m:rPr>
            <m:sty m:val="b"/>
          </m:rPr>
          <m:t>P</m:t>
        </m:r>
      </m:oMath>
      <w:r>
        <w:t xml:space="preserve"> </w:t>
      </w:r>
      <w:r>
        <w:t xml:space="preserve">or even</w:t>
      </w:r>
      <w:r>
        <w:t xml:space="preserve"> </w:t>
      </w:r>
      <m:oMath>
        <m:r>
          <m:rPr>
            <m:sty m:val="b"/>
          </m:rPr>
          <m:t>N</m:t>
        </m:r>
        <m:r>
          <m:rPr>
            <m:sty m:val="b"/>
          </m:rPr>
          <m:t>P</m:t>
        </m:r>
        <m:r>
          <m:t>⊆</m:t>
        </m:r>
        <m:sSub>
          <m:e>
            <m:r>
              <m:rPr>
                <m:sty m:val="b"/>
              </m:rPr>
              <m:t>P</m:t>
            </m:r>
          </m:e>
          <m:sub>
            <m:r>
              <m:rPr>
                <m:sty m:val="b"/>
              </m:rPr>
              <m:t>/</m:t>
            </m:r>
            <m:r>
              <m:rPr>
                <m:sty m:val="b"/>
              </m:rPr>
              <m:t>p</m:t>
            </m:r>
            <m:r>
              <m:rPr>
                <m:sty m:val="b"/>
              </m:rPr>
              <m:t>o</m:t>
            </m:r>
            <m:r>
              <m:rPr>
                <m:sty m:val="b"/>
              </m:rPr>
              <m:t>l</m:t>
            </m:r>
            <m:r>
              <m:rPr>
                <m:sty m:val="b"/>
              </m:rPr>
              <m:t>y</m:t>
            </m:r>
          </m:sub>
        </m:sSub>
      </m:oMath>
      <w:r>
        <w:t xml:space="preserve">).</w:t>
      </w:r>
    </w:p>
    <w:p>
      <w:pPr>
        <w:pStyle w:val="Heading2"/>
      </w:pPr>
      <w:bookmarkStart w:id="93" w:name="public-key-cryptography"/>
      <w:r>
        <w:t xml:space="preserve">Public key cryptography</w:t>
      </w:r>
      <w:bookmarkEnd w:id="93"/>
    </w:p>
    <w:p>
      <w:pPr>
        <w:pStyle w:val="FirstParagraph"/>
      </w:pPr>
      <w:r>
        <w:t xml:space="preserve">People have been dreaming about heavier-than-air flight since at least the days of Leonardo Da Vinci (not to mention Icarus from the greek mythology).</w:t>
      </w:r>
      <w:r>
        <w:t xml:space="preserve"> </w:t>
      </w:r>
      <w:r>
        <w:t xml:space="preserve">Jules Verne wrote with rather insightful details about going to the moon in 1865.</w:t>
      </w:r>
      <w:r>
        <w:t xml:space="preserve"> </w:t>
      </w:r>
      <w:r>
        <w:t xml:space="preserve">But, as far as I know, in all the thousands of years people have been using secret writing, until about 50 years ago no one has considered the possibility of communicating securely without first exchanging a shared secret key.</w:t>
      </w:r>
    </w:p>
    <w:p>
      <w:pPr>
        <w:pStyle w:val="BodyText"/>
      </w:pPr>
      <w:r>
        <w:t xml:space="preserve">Yet in the late 1960’s and early 1970’s, several people started to question this</w:t>
      </w:r>
      <w:r>
        <w:t xml:space="preserve"> </w:t>
      </w:r>
      <w:r>
        <w:t xml:space="preserve">“</w:t>
      </w:r>
      <w:r>
        <w:t xml:space="preserve">common wisdom</w:t>
      </w:r>
      <w:r>
        <w:t xml:space="preserve">”</w:t>
      </w:r>
      <w:r>
        <w:t xml:space="preserve">.</w:t>
      </w:r>
      <w:r>
        <w:t xml:space="preserve"> </w:t>
      </w:r>
      <w:r>
        <w:t xml:space="preserve">Perhaps the most surprising of these visionaries was an undergraduate student at Berkeley named Ralph Merkle.</w:t>
      </w:r>
      <w:r>
        <w:t xml:space="preserve"> </w:t>
      </w:r>
      <w:r>
        <w:t xml:space="preserve">In the fall of 1974 Merkle wrote in a</w:t>
      </w:r>
      <w:r>
        <w:t xml:space="preserve"> </w:t>
      </w:r>
      <w:hyperlink r:id="rId94">
        <w:r>
          <w:rPr>
            <w:rStyle w:val="Hyperlink"/>
          </w:rPr>
          <w:t xml:space="preserve">project proposal</w:t>
        </w:r>
      </w:hyperlink>
      <w:r>
        <w:t xml:space="preserve"> </w:t>
      </w:r>
      <w:r>
        <w:t xml:space="preserve">for his computer security course that while</w:t>
      </w:r>
      <w:r>
        <w:t xml:space="preserve"> </w:t>
      </w:r>
      <w:r>
        <w:t xml:space="preserve">“</w:t>
      </w:r>
      <w:r>
        <w:t xml:space="preserve">it might seem intuitively obvious that if two people have never had the opportunity to prearrange an encryption method, then they will be unable to communicate securely over an insecure channel… I believe it is false</w:t>
      </w:r>
      <w:r>
        <w:t xml:space="preserve">”</w:t>
      </w:r>
      <w:r>
        <w:t xml:space="preserve">.</w:t>
      </w:r>
      <w:r>
        <w:t xml:space="preserve"> </w:t>
      </w:r>
      <w:r>
        <w:t xml:space="preserve">The project proposal was rejected by his professor as</w:t>
      </w:r>
      <w:r>
        <w:t xml:space="preserve"> </w:t>
      </w:r>
      <w:r>
        <w:t xml:space="preserve">“</w:t>
      </w:r>
      <w:r>
        <w:t xml:space="preserve">not good enough</w:t>
      </w:r>
      <w:r>
        <w:t xml:space="preserve">”</w:t>
      </w:r>
      <w:r>
        <w:t xml:space="preserve">.</w:t>
      </w:r>
      <w:r>
        <w:t xml:space="preserve"> </w:t>
      </w:r>
      <w:r>
        <w:t xml:space="preserve">Merkle later submitted a paper to the communication of the ACM where he apologized for the lack of references since he was unable to find any mention of the problem in the scientific literature, and the only source where he saw the problem even</w:t>
      </w:r>
      <w:r>
        <w:t xml:space="preserve"> </w:t>
      </w:r>
      <w:r>
        <w:rPr>
          <w:i/>
        </w:rPr>
        <w:t xml:space="preserve">raised</w:t>
      </w:r>
      <w:r>
        <w:t xml:space="preserve"> </w:t>
      </w:r>
      <w:r>
        <w:t xml:space="preserve">was in a science fiction story.</w:t>
      </w:r>
      <w:r>
        <w:t xml:space="preserve"> </w:t>
      </w:r>
      <w:r>
        <w:t xml:space="preserve">The paper was rejected with the comment that</w:t>
      </w:r>
      <w:r>
        <w:t xml:space="preserve"> </w:t>
      </w:r>
      <w:r>
        <w:t xml:space="preserve">“</w:t>
      </w:r>
      <w:r>
        <w:t xml:space="preserve">Experience shows that it is extremely dangerous to transmit key information in the clear.</w:t>
      </w:r>
      <w:r>
        <w:t xml:space="preserve">”</w:t>
      </w:r>
      <w:r>
        <w:t xml:space="preserve"> </w:t>
      </w:r>
      <w:r>
        <w:t xml:space="preserve">Merkle showed that one can design a protocol where Alice and Bob can use</w:t>
      </w:r>
      <w:r>
        <w:t xml:space="preserve"> </w:t>
      </w:r>
      <m:oMath>
        <m:r>
          <m:t>T</m:t>
        </m:r>
      </m:oMath>
      <w:r>
        <w:t xml:space="preserve"> </w:t>
      </w:r>
      <w:r>
        <w:t xml:space="preserve">invocations of a hash function to exchange a key, but an adversary (in the random oracle model, though he of course didn’t use this name) would need roughly</w:t>
      </w:r>
      <w:r>
        <w:t xml:space="preserve"> </w:t>
      </w:r>
      <m:oMath>
        <m:sSup>
          <m:e>
            <m:r>
              <m:t>T</m:t>
            </m:r>
          </m:e>
          <m:sup>
            <m:r>
              <m:t>2</m:t>
            </m:r>
          </m:sup>
        </m:sSup>
      </m:oMath>
      <w:r>
        <w:t xml:space="preserve"> </w:t>
      </w:r>
      <w:r>
        <w:t xml:space="preserve">invocations to break it. He conjectured that it may be possible to obtain such protocols where breaking is</w:t>
      </w:r>
      <w:r>
        <w:t xml:space="preserve"> </w:t>
      </w:r>
      <w:r>
        <w:rPr>
          <w:i/>
        </w:rPr>
        <w:t xml:space="preserve">exponentially harder</w:t>
      </w:r>
      <w:r>
        <w:t xml:space="preserve"> </w:t>
      </w:r>
      <w:r>
        <w:t xml:space="preserve">than using them, but could not think of any concrete way to doing so.</w:t>
      </w:r>
    </w:p>
    <w:p>
      <w:pPr>
        <w:pStyle w:val="BodyText"/>
      </w:pPr>
      <w:r>
        <w:t xml:space="preserve">We only found out much later that in the late 1960’s, a few years before Merkle, James Ellis of the British Intelligence agency GCHQ was</w:t>
      </w:r>
      <w:r>
        <w:t xml:space="preserve"> </w:t>
      </w:r>
      <w:hyperlink r:id="rId95">
        <w:r>
          <w:rPr>
            <w:rStyle w:val="Hyperlink"/>
          </w:rPr>
          <w:t xml:space="preserve">having similar thoughts</w:t>
        </w:r>
      </w:hyperlink>
      <w:r>
        <w:t xml:space="preserve">.</w:t>
      </w:r>
      <w:r>
        <w:t xml:space="preserve"> </w:t>
      </w:r>
      <w:r>
        <w:t xml:space="preserve">His curiosity was spurred by an old World-War II manuscript from Bell Labs that suggested the following way that two people could communicate securely over a phone line.</w:t>
      </w:r>
      <w:r>
        <w:t xml:space="preserve"> </w:t>
      </w:r>
      <w:r>
        <w:t xml:space="preserve">Alice would inject noise to the line, Bob would relay his messages, and then Alice would subtract the noise to get the signal.</w:t>
      </w:r>
      <w:r>
        <w:t xml:space="preserve"> </w:t>
      </w:r>
      <w:r>
        <w:t xml:space="preserve">The idea is that an adversary over the line sees only the sum of Alice’s and Bob’s signals, and doesn’t know what came from what. This got James Ellis thinking whether it would be possible to achieve something like that digitally.</w:t>
      </w:r>
      <w:r>
        <w:t xml:space="preserve"> </w:t>
      </w:r>
      <w:r>
        <w:t xml:space="preserve">As Ellis later recollected, in 1970 he realized that in principle this should be possible, since he could think of an hypothetical black box</w:t>
      </w:r>
      <w:r>
        <w:t xml:space="preserve"> </w:t>
      </w:r>
      <m:oMath>
        <m:r>
          <m:t>B</m:t>
        </m:r>
      </m:oMath>
      <w:r>
        <w:t xml:space="preserve"> </w:t>
      </w:r>
      <w:r>
        <w:t xml:space="preserve">that on input a</w:t>
      </w:r>
      <w:r>
        <w:t xml:space="preserve"> </w:t>
      </w:r>
      <w:r>
        <w:t xml:space="preserve">“</w:t>
      </w:r>
      <w:r>
        <w:t xml:space="preserve">handle</w:t>
      </w:r>
      <w:r>
        <w:t xml:space="preserve">”</w:t>
      </w:r>
      <w:r>
        <w:t xml:space="preserve"> </w:t>
      </w:r>
      <m:oMath>
        <m:r>
          <m:t>α</m:t>
        </m:r>
      </m:oMath>
      <w:r>
        <w:t xml:space="preserve"> </w:t>
      </w:r>
      <w:r>
        <w:t xml:space="preserve">and plaintext</w:t>
      </w:r>
      <w:r>
        <w:t xml:space="preserve"> </w:t>
      </w:r>
      <m:oMath>
        <m:r>
          <m:t>x</m:t>
        </m:r>
      </m:oMath>
      <w:r>
        <w:t xml:space="preserve"> </w:t>
      </w:r>
      <w:r>
        <w:t xml:space="preserve">would give a</w:t>
      </w:r>
      <w:r>
        <w:t xml:space="preserve"> </w:t>
      </w:r>
      <w:r>
        <w:t xml:space="preserve">“</w:t>
      </w:r>
      <w:r>
        <w:t xml:space="preserve">ciphertext</w:t>
      </w:r>
      <w:r>
        <w:t xml:space="preserve">”</w:t>
      </w:r>
      <w:r>
        <w:t xml:space="preserve"> </w:t>
      </w:r>
      <m:oMath>
        <m:r>
          <m:t>y</m:t>
        </m:r>
      </m:oMath>
      <w:r>
        <w:t xml:space="preserve"> </w:t>
      </w:r>
      <w:r>
        <w:t xml:space="preserve">and that there would be a secret key</w:t>
      </w:r>
      <w:r>
        <w:t xml:space="preserve"> </w:t>
      </w:r>
      <m:oMath>
        <m:r>
          <m:t>β</m:t>
        </m:r>
      </m:oMath>
      <w:r>
        <w:t xml:space="preserve"> </w:t>
      </w:r>
      <w:r>
        <w:t xml:space="preserve">corresponding to</w:t>
      </w:r>
      <w:r>
        <w:t xml:space="preserve"> </w:t>
      </w:r>
      <m:oMath>
        <m:r>
          <m:t>α</m:t>
        </m:r>
      </m:oMath>
      <w:r>
        <w:t xml:space="preserve">, such that feeding</w:t>
      </w:r>
      <w:r>
        <w:t xml:space="preserve"> </w:t>
      </w:r>
      <m:oMath>
        <m:r>
          <m:t>β</m:t>
        </m:r>
      </m:oMath>
      <w:r>
        <w:t xml:space="preserve"> </w:t>
      </w:r>
      <w:r>
        <w:t xml:space="preserve">and</w:t>
      </w:r>
      <w:r>
        <w:t xml:space="preserve"> </w:t>
      </w:r>
      <m:oMath>
        <m:r>
          <m:t>y</m:t>
        </m:r>
      </m:oMath>
      <w:r>
        <w:t xml:space="preserve"> </w:t>
      </w:r>
      <w:r>
        <w:t xml:space="preserve">to the box would recover</w:t>
      </w:r>
      <w:r>
        <w:t xml:space="preserve"> </w:t>
      </w:r>
      <m:oMath>
        <m:r>
          <m:t>x</m:t>
        </m:r>
      </m:oMath>
      <w:r>
        <w:t xml:space="preserve">.</w:t>
      </w:r>
      <w:r>
        <w:t xml:space="preserve"> </w:t>
      </w:r>
      <w:r>
        <w:t xml:space="preserve">However, Ellis had no idea how to actually instantiate this box. He and others kept giving this question as a puzzle to bright new recruits until one of them, Clifford Cocks, came up in 1973 with a candidate solution loosely based on the factoring problem; in 1974 another GCHQ recruit, Malcolm Williamson, came up with a solution using modular exponentiation.</w:t>
      </w:r>
    </w:p>
    <w:p>
      <w:pPr>
        <w:pStyle w:val="BodyText"/>
      </w:pPr>
      <w:r>
        <w:t xml:space="preserve">But among all those thinking of public key cryptography, probably the people who saw the furthest were two researchers at Stanford, Whit Diffie and Martin Hellman.</w:t>
      </w:r>
      <w:r>
        <w:t xml:space="preserve"> </w:t>
      </w:r>
      <w:r>
        <w:t xml:space="preserve">They realized that with the advent of electronic communication, cryptography would find new applications beyond the military domain of spies and submarines, and they understood that in this new world of many users and point to point communication, cryptography will need to scale up.</w:t>
      </w:r>
      <w:r>
        <w:t xml:space="preserve"> </w:t>
      </w:r>
      <w:r>
        <w:t xml:space="preserve">Diffie and Hellman envisioned an object which we now call</w:t>
      </w:r>
      <w:r>
        <w:t xml:space="preserve"> </w:t>
      </w:r>
      <w:r>
        <w:t xml:space="preserve">“</w:t>
      </w:r>
      <w:r>
        <w:t xml:space="preserve">trapdoor permutation</w:t>
      </w:r>
      <w:r>
        <w:t xml:space="preserve">”</w:t>
      </w:r>
      <w:r>
        <w:t xml:space="preserve"> </w:t>
      </w:r>
      <w:r>
        <w:t xml:space="preserve">though they called</w:t>
      </w:r>
      <w:r>
        <w:t xml:space="preserve"> </w:t>
      </w:r>
      <w:r>
        <w:t xml:space="preserve">“</w:t>
      </w:r>
      <w:r>
        <w:t xml:space="preserve">one way trapdoor function</w:t>
      </w:r>
      <w:r>
        <w:t xml:space="preserve">”</w:t>
      </w:r>
      <w:r>
        <w:t xml:space="preserve"> </w:t>
      </w:r>
      <w:r>
        <w:t xml:space="preserve">or sometimes simply</w:t>
      </w:r>
      <w:r>
        <w:t xml:space="preserve"> </w:t>
      </w:r>
      <w:r>
        <w:t xml:space="preserve">“</w:t>
      </w:r>
      <w:r>
        <w:t xml:space="preserve">public key encryption</w:t>
      </w:r>
      <w:r>
        <w:t xml:space="preserve">”</w:t>
      </w:r>
      <w:r>
        <w:t xml:space="preserve">.</w:t>
      </w:r>
      <w:r>
        <w:t xml:space="preserve"> </w:t>
      </w:r>
      <w:r>
        <w:t xml:space="preserve">Though they didn’t have full formal definitions, their idea was that this is an injective function that is easy (e.g., polynomial-time) to</w:t>
      </w:r>
      <w:r>
        <w:t xml:space="preserve"> </w:t>
      </w:r>
      <w:r>
        <w:rPr>
          <w:i/>
        </w:rPr>
        <w:t xml:space="preserve">compute</w:t>
      </w:r>
      <w:r>
        <w:t xml:space="preserve"> </w:t>
      </w:r>
      <w:r>
        <w:t xml:space="preserve">but hard (e.g., exponential-time) to</w:t>
      </w:r>
      <w:r>
        <w:t xml:space="preserve"> </w:t>
      </w:r>
      <w:r>
        <w:rPr>
          <w:i/>
        </w:rPr>
        <w:t xml:space="preserve">invert</w:t>
      </w:r>
      <w:r>
        <w:t xml:space="preserve">.</w:t>
      </w:r>
      <w:r>
        <w:t xml:space="preserve"> </w:t>
      </w:r>
      <w:r>
        <w:t xml:space="preserve">However, there is a certain</w:t>
      </w:r>
      <w:r>
        <w:t xml:space="preserve"> </w:t>
      </w:r>
      <w:r>
        <w:rPr>
          <w:i/>
        </w:rPr>
        <w:t xml:space="preserve">trapdoor</w:t>
      </w:r>
      <w:r>
        <w:t xml:space="preserve">, knowledge of which would allow polynomial time inversion.</w:t>
      </w:r>
      <w:r>
        <w:t xml:space="preserve"> </w:t>
      </w:r>
      <w:r>
        <w:t xml:space="preserve">Diffie and Hellman argued that using such a trapdoor function, it would be possible for Alice and Bob to communicate securely</w:t>
      </w:r>
      <w:r>
        <w:t xml:space="preserve"> </w:t>
      </w:r>
      <w:r>
        <w:rPr>
          <w:i/>
        </w:rPr>
        <w:t xml:space="preserve">without ever having exchanged a secret key</w:t>
      </w:r>
      <w:r>
        <w:t xml:space="preserve">.</w:t>
      </w:r>
      <w:r>
        <w:t xml:space="preserve"> </w:t>
      </w:r>
      <w:r>
        <w:t xml:space="preserve">But they didn’t stop there.</w:t>
      </w:r>
      <w:r>
        <w:t xml:space="preserve"> </w:t>
      </w:r>
      <w:r>
        <w:t xml:space="preserve">They realized that protecting the</w:t>
      </w:r>
      <w:r>
        <w:t xml:space="preserve"> </w:t>
      </w:r>
      <w:r>
        <w:rPr>
          <w:i/>
        </w:rPr>
        <w:t xml:space="preserve">integrity</w:t>
      </w:r>
      <w:r>
        <w:t xml:space="preserve"> </w:t>
      </w:r>
      <w:r>
        <w:t xml:space="preserve">of communication is no less important than protecting its</w:t>
      </w:r>
      <w:r>
        <w:t xml:space="preserve"> </w:t>
      </w:r>
      <w:r>
        <w:rPr>
          <w:i/>
        </w:rPr>
        <w:t xml:space="preserve">secrecy</w:t>
      </w:r>
      <w:r>
        <w:t xml:space="preserve">.</w:t>
      </w:r>
      <w:r>
        <w:t xml:space="preserve"> </w:t>
      </w:r>
      <w:r>
        <w:t xml:space="preserve">Thus they imagined that Alice could</w:t>
      </w:r>
      <w:r>
        <w:t xml:space="preserve"> </w:t>
      </w:r>
      <w:r>
        <w:t xml:space="preserve">“</w:t>
      </w:r>
      <w:r>
        <w:t xml:space="preserve">run encryption in reverse</w:t>
      </w:r>
      <w:r>
        <w:t xml:space="preserve">”</w:t>
      </w:r>
      <w:r>
        <w:t xml:space="preserve"> </w:t>
      </w:r>
      <w:r>
        <w:t xml:space="preserve">in order to certify or</w:t>
      </w:r>
      <w:r>
        <w:t xml:space="preserve"> </w:t>
      </w:r>
      <w:r>
        <w:rPr>
          <w:i/>
        </w:rPr>
        <w:t xml:space="preserve">sign</w:t>
      </w:r>
      <w:r>
        <w:t xml:space="preserve"> </w:t>
      </w:r>
      <w:r>
        <w:t xml:space="preserve">messages.</w:t>
      </w:r>
    </w:p>
    <w:p>
      <w:pPr>
        <w:pStyle w:val="BodyText"/>
      </w:pPr>
      <w:r>
        <w:t xml:space="preserve">At the point, Diffie and Hellman were in a position not unlike physicists who predicted that a certain particle should exist but without any experimental verification.</w:t>
      </w:r>
      <w:r>
        <w:t xml:space="preserve"> </w:t>
      </w:r>
      <w:r>
        <w:t xml:space="preserve">Luckily they</w:t>
      </w:r>
      <w:r>
        <w:t xml:space="preserve"> </w:t>
      </w:r>
      <w:hyperlink r:id="rId96">
        <w:r>
          <w:rPr>
            <w:rStyle w:val="Hyperlink"/>
          </w:rPr>
          <w:t xml:space="preserve">met Ralph Merkle</w:t>
        </w:r>
      </w:hyperlink>
      <w:r>
        <w:t xml:space="preserve">, and his ideas about a probabilistic</w:t>
      </w:r>
      <w:r>
        <w:t xml:space="preserve"> </w:t>
      </w:r>
      <w:r>
        <w:rPr>
          <w:i/>
        </w:rPr>
        <w:t xml:space="preserve">key exchange protocol</w:t>
      </w:r>
      <w:r>
        <w:t xml:space="preserve">, together with a suggestion from their Stanford colleague</w:t>
      </w:r>
      <w:r>
        <w:t xml:space="preserve"> </w:t>
      </w:r>
      <w:hyperlink r:id="rId97">
        <w:r>
          <w:rPr>
            <w:rStyle w:val="Hyperlink"/>
          </w:rPr>
          <w:t xml:space="preserve">John Gill</w:t>
        </w:r>
      </w:hyperlink>
      <w:r>
        <w:t xml:space="preserve">, inspired them to come up with what today is known as the</w:t>
      </w:r>
      <w:r>
        <w:t xml:space="preserve"> </w:t>
      </w:r>
      <w:hyperlink r:id="rId98">
        <w:r>
          <w:rPr>
            <w:rStyle w:val="Hyperlink"/>
          </w:rPr>
          <w:t xml:space="preserve">Diffie Hellman Key Exchange</w:t>
        </w:r>
      </w:hyperlink>
      <w:r>
        <w:t xml:space="preserve"> </w:t>
      </w:r>
      <w:r>
        <w:t xml:space="preserve">(which unbeknownst to them was found two years earlier at GCHQ by Malcolm Williamson).</w:t>
      </w:r>
      <w:r>
        <w:t xml:space="preserve"> </w:t>
      </w:r>
      <w:r>
        <w:t xml:space="preserve">They published their paper</w:t>
      </w:r>
      <w:r>
        <w:t xml:space="preserve"> </w:t>
      </w:r>
      <w:hyperlink r:id="rId99">
        <w:r>
          <w:rPr>
            <w:rStyle w:val="Hyperlink"/>
          </w:rPr>
          <w:t xml:space="preserve">“</w:t>
        </w:r>
        <w:r>
          <w:rPr>
            <w:rStyle w:val="Hyperlink"/>
          </w:rPr>
          <w:t xml:space="preserve">New Directions in Cryptography</w:t>
        </w:r>
        <w:r>
          <w:rPr>
            <w:rStyle w:val="Hyperlink"/>
          </w:rPr>
          <w:t xml:space="preserve">”</w:t>
        </w:r>
      </w:hyperlink>
      <w:r>
        <w:t xml:space="preserve"> </w:t>
      </w:r>
      <w:r>
        <w:t xml:space="preserve">in 1976, and it is considered to have brought about the birth of modern cryptography.</w:t>
      </w:r>
    </w:p>
    <w:p>
      <w:pPr>
        <w:pStyle w:val="BodyText"/>
      </w:pPr>
      <w:r>
        <w:t xml:space="preserve">The Diffie-Hellman Key Exchange is still widely used today for secure communication.</w:t>
      </w:r>
      <w:r>
        <w:t xml:space="preserve"> </w:t>
      </w:r>
      <w:r>
        <w:t xml:space="preserve">However, it still felt short of providing Diffie and Hellman’s elusive trapdoor function.</w:t>
      </w:r>
      <w:r>
        <w:t xml:space="preserve"> </w:t>
      </w:r>
      <w:r>
        <w:t xml:space="preserve">This was done the next year by Rivest, Shamir and Adleman who came up with the RSA trapdoor function, which through the framework of Diffie and Hellman yielded not just encryption but also signatures.</w:t>
      </w:r>
      <w:r>
        <w:t xml:space="preserve"> </w:t>
      </w:r>
      <w:r>
        <w:t xml:space="preserve">(A close variant of the RSA function was discovered earlier by Clifford Cocks at GCHQ, though as far as I can tell Cocks, Ellis and Williamson did not realize the application to digital signatures.)</w:t>
      </w:r>
      <w:r>
        <w:t xml:space="preserve"> </w:t>
      </w:r>
      <w:r>
        <w:t xml:space="preserve">From this point on began a flurry of advances in cryptography which hasn’t died down till this day.</w:t>
      </w:r>
    </w:p>
    <w:p>
      <w:pPr>
        <w:pStyle w:val="CaptionedFigure"/>
      </w:pPr>
      <w:bookmarkStart w:id="101" w:name="diffiehellmanmerklegillfig"/>
      <w:r>
        <w:drawing>
          <wp:inline>
            <wp:extent cx="4136343" cy="2465528"/>
            <wp:effectExtent b="0" l="0" r="0" t="0"/>
            <wp:docPr descr="Top left: Ralph Merkle, Martin Hellman and Whit Diffie, who together came up in 1976 with the concept of public key encryption and a key exchange protocol. Bottom left: Adi Shamir, Ron Rivest, and Leonard Adleman who, following Diffie and Hellman’s paper, discovered the RSA function that can be used for public key encryption and digital signatures. Interestingly, one can see the equation \mathbf{P}=\mathbf{NP} on the blackboard behind them. Right: John Gill, who was the first person to suggest to Diffie and Hellman that they use modular exponentiation as an easy-to-compute but hard-to-invert function." title="" id="1" name="Picture"/>
            <a:graphic>
              <a:graphicData uri="http://schemas.openxmlformats.org/drawingml/2006/picture">
                <pic:pic>
                  <pic:nvPicPr>
                    <pic:cNvPr descr="../figure/rsadhmg.png" id="0" name="Picture"/>
                    <pic:cNvPicPr>
                      <a:picLocks noChangeArrowheads="1" noChangeAspect="1"/>
                    </pic:cNvPicPr>
                  </pic:nvPicPr>
                  <pic:blipFill>
                    <a:blip r:embed="rId100"/>
                    <a:stretch>
                      <a:fillRect/>
                    </a:stretch>
                  </pic:blipFill>
                  <pic:spPr bwMode="auto">
                    <a:xfrm>
                      <a:off x="0" y="0"/>
                      <a:ext cx="4136343" cy="2465528"/>
                    </a:xfrm>
                    <a:prstGeom prst="rect">
                      <a:avLst/>
                    </a:prstGeom>
                    <a:noFill/>
                    <a:ln w="9525">
                      <a:noFill/>
                      <a:headEnd/>
                      <a:tailEnd/>
                    </a:ln>
                  </pic:spPr>
                </pic:pic>
              </a:graphicData>
            </a:graphic>
          </wp:inline>
        </w:drawing>
      </w:r>
      <w:bookmarkEnd w:id="101"/>
    </w:p>
    <w:p>
      <w:pPr>
        <w:pStyle w:val="ImageCaption"/>
      </w:pPr>
      <w:r>
        <w:t xml:space="preserve">Top left: Ralph Merkle, Martin Hellman and Whit Diffie, who together came up in 1976 with the concept of</w:t>
      </w:r>
      <w:r>
        <w:t xml:space="preserve"> </w:t>
      </w:r>
      <w:r>
        <w:rPr>
          <w:i/>
        </w:rPr>
        <w:t xml:space="preserve">public key encryption</w:t>
      </w:r>
      <w:r>
        <w:t xml:space="preserve"> </w:t>
      </w:r>
      <w:r>
        <w:t xml:space="preserve">and a</w:t>
      </w:r>
      <w:r>
        <w:t xml:space="preserve"> </w:t>
      </w:r>
      <w:r>
        <w:rPr>
          <w:i/>
        </w:rPr>
        <w:t xml:space="preserve">key exchange protocol</w:t>
      </w:r>
      <w:r>
        <w:t xml:space="preserve">. Bottom left: Adi Shamir, Ron Rivest, and Leonard Adleman who, following Diffie and Hellman’s paper, discovered the RSA function that can be used for public key encryption and digital signatures. Interestingly, one can see the equation</w:t>
      </w:r>
      <w:r>
        <w:t xml:space="preserve"> </w:t>
      </w:r>
      <m:oMath>
        <m:r>
          <m:rPr>
            <m:sty m:val="b"/>
          </m:rPr>
          <m:t>P</m:t>
        </m:r>
        <m:r>
          <m:t>=</m:t>
        </m:r>
        <m:r>
          <m:rPr>
            <m:sty m:val="b"/>
          </m:rPr>
          <m:t>N</m:t>
        </m:r>
        <m:r>
          <m:rPr>
            <m:sty m:val="b"/>
          </m:rPr>
          <m:t>P</m:t>
        </m:r>
      </m:oMath>
      <w:r>
        <w:t xml:space="preserve"> </w:t>
      </w:r>
      <w:r>
        <w:t xml:space="preserve">on the blackboard behind them. Right: John Gill, who was the first person to suggest to Diffie and Hellman that they use modular exponentiation as an easy-to-compute but hard-to-invert function.</w:t>
      </w:r>
    </w:p>
    <w:p>
      <w:pPr>
        <w:pStyle w:val="Heading3"/>
      </w:pPr>
      <w:bookmarkStart w:id="102" w:name="defining-public-key-encryption"/>
      <w:r>
        <w:t xml:space="preserve">Defining public key encryption</w:t>
      </w:r>
      <w:bookmarkEnd w:id="102"/>
    </w:p>
    <w:p>
      <w:pPr>
        <w:pStyle w:val="FirstParagraph"/>
      </w:pPr>
      <w:r>
        <w:t xml:space="preserve">A</w:t>
      </w:r>
      <w:r>
        <w:t xml:space="preserve"> </w:t>
      </w:r>
      <w:r>
        <w:rPr>
          <w:i/>
        </w:rPr>
        <w:t xml:space="preserve">public key encryption</w:t>
      </w:r>
      <w:r>
        <w:t xml:space="preserve"> </w:t>
      </w:r>
      <w:r>
        <w:t xml:space="preserve">consists of a triple of algorithms:</w:t>
      </w:r>
    </w:p>
    <w:p>
      <w:pPr>
        <w:numPr>
          <w:ilvl w:val="0"/>
          <w:numId w:val="1007"/>
        </w:numPr>
      </w:pPr>
      <w:r>
        <w:t xml:space="preserve">The</w:t>
      </w:r>
      <w:r>
        <w:t xml:space="preserve"> </w:t>
      </w:r>
      <w:r>
        <w:rPr>
          <w:i/>
        </w:rPr>
        <w:t xml:space="preserve">key generation algorithm</w:t>
      </w:r>
      <w:r>
        <w:t xml:space="preserve">, which we denote by</w:t>
      </w:r>
      <w:r>
        <w:t xml:space="preserve"> </w:t>
      </w:r>
      <m:oMath>
        <m:r>
          <m:t>K</m:t>
        </m:r>
        <m:r>
          <m:t>e</m:t>
        </m:r>
        <m:r>
          <m:t>y</m:t>
        </m:r>
        <m:r>
          <m:t>G</m:t>
        </m:r>
        <m:r>
          <m:t>e</m:t>
        </m:r>
        <m:r>
          <m:t>n</m:t>
        </m:r>
      </m:oMath>
      <w:r>
        <w:t xml:space="preserve"> </w:t>
      </w:r>
      <w:r>
        <w:t xml:space="preserve">or</w:t>
      </w:r>
      <w:r>
        <w:t xml:space="preserve"> </w:t>
      </w:r>
      <m:oMath>
        <m:r>
          <m:t>K</m:t>
        </m:r>
        <m:r>
          <m:t>G</m:t>
        </m:r>
      </m:oMath>
      <w:r>
        <w:t xml:space="preserve"> </w:t>
      </w:r>
      <w:r>
        <w:t xml:space="preserve">for short, is a randomized algorithm that outputs a pair of strings</w:t>
      </w:r>
      <w:r>
        <w:t xml:space="preserve"> </w:t>
      </w:r>
      <m:oMath>
        <m:r>
          <m:t>(</m:t>
        </m:r>
        <m:r>
          <m:t>e</m:t>
        </m:r>
        <m:r>
          <m:t>,</m:t>
        </m:r>
        <m:r>
          <m:t>d</m:t>
        </m:r>
        <m:r>
          <m:t>)</m:t>
        </m:r>
      </m:oMath>
      <w:r>
        <w:t xml:space="preserve"> </w:t>
      </w:r>
      <w:r>
        <w:t xml:space="preserve">where</w:t>
      </w:r>
      <w:r>
        <w:t xml:space="preserve"> </w:t>
      </w:r>
      <m:oMath>
        <m:r>
          <m:t>e</m:t>
        </m:r>
      </m:oMath>
      <w:r>
        <w:t xml:space="preserve"> </w:t>
      </w:r>
      <w:r>
        <w:t xml:space="preserve">is known as the</w:t>
      </w:r>
      <w:r>
        <w:t xml:space="preserve"> </w:t>
      </w:r>
      <w:r>
        <w:rPr>
          <w:i/>
        </w:rPr>
        <w:t xml:space="preserve">public</w:t>
      </w:r>
      <w:r>
        <w:t xml:space="preserve"> </w:t>
      </w:r>
      <w:r>
        <w:t xml:space="preserve">(or</w:t>
      </w:r>
      <w:r>
        <w:t xml:space="preserve"> </w:t>
      </w:r>
      <w:r>
        <w:rPr>
          <w:i/>
        </w:rPr>
        <w:t xml:space="preserve">encryption</w:t>
      </w:r>
      <w:r>
        <w:t xml:space="preserve">) key, and</w:t>
      </w:r>
      <w:r>
        <w:t xml:space="preserve"> </w:t>
      </w:r>
      <m:oMath>
        <m:r>
          <m:t>d</m:t>
        </m:r>
      </m:oMath>
      <w:r>
        <w:t xml:space="preserve"> </w:t>
      </w:r>
      <w:r>
        <w:t xml:space="preserve">is known as the</w:t>
      </w:r>
      <w:r>
        <w:t xml:space="preserve"> </w:t>
      </w:r>
      <w:r>
        <w:rPr>
          <w:i/>
        </w:rPr>
        <w:t xml:space="preserve">private</w:t>
      </w:r>
      <w:r>
        <w:t xml:space="preserve"> </w:t>
      </w:r>
      <w:r>
        <w:t xml:space="preserve">(or</w:t>
      </w:r>
      <w:r>
        <w:t xml:space="preserve"> </w:t>
      </w:r>
      <w:r>
        <w:rPr>
          <w:i/>
        </w:rPr>
        <w:t xml:space="preserve">decryption</w:t>
      </w:r>
      <w:r>
        <w:t xml:space="preserve">) key.</w:t>
      </w:r>
      <w:r>
        <w:t xml:space="preserve"> </w:t>
      </w:r>
      <w:r>
        <w:t xml:space="preserve">The key generation algorithm gets as input</w:t>
      </w:r>
      <w:r>
        <w:t xml:space="preserve"> </w:t>
      </w:r>
      <m:oMath>
        <m:sSup>
          <m:e>
            <m:r>
              <m:t>1</m:t>
            </m:r>
          </m:e>
          <m:sup>
            <m:r>
              <m:t>n</m:t>
            </m:r>
          </m:sup>
        </m:sSup>
      </m:oMath>
      <w:r>
        <w:t xml:space="preserve"> </w:t>
      </w:r>
      <w:r>
        <w:t xml:space="preserve">(i.e., a string of ones of length</w:t>
      </w:r>
      <w:r>
        <w:t xml:space="preserve"> </w:t>
      </w:r>
      <m:oMath>
        <m:r>
          <m:t>n</m:t>
        </m:r>
      </m:oMath>
      <w:r>
        <w:t xml:space="preserve">).</w:t>
      </w:r>
      <w:r>
        <w:t xml:space="preserve"> </w:t>
      </w:r>
      <w:r>
        <w:t xml:space="preserve">We refer to</w:t>
      </w:r>
      <w:r>
        <w:t xml:space="preserve"> </w:t>
      </w:r>
      <m:oMath>
        <m:r>
          <m:t>n</m:t>
        </m:r>
      </m:oMath>
      <w:r>
        <w:t xml:space="preserve"> </w:t>
      </w:r>
      <w:r>
        <w:t xml:space="preserve">as the</w:t>
      </w:r>
      <w:r>
        <w:t xml:space="preserve"> </w:t>
      </w:r>
      <w:r>
        <w:rPr>
          <w:i/>
        </w:rPr>
        <w:t xml:space="preserve">security parameter</w:t>
      </w:r>
      <w:r>
        <w:t xml:space="preserve"> </w:t>
      </w:r>
      <w:r>
        <w:t xml:space="preserve">of the scheme.</w:t>
      </w:r>
      <w:r>
        <w:t xml:space="preserve"> </w:t>
      </w:r>
      <w:r>
        <w:t xml:space="preserve">The bigger we make</w:t>
      </w:r>
      <w:r>
        <w:t xml:space="preserve"> </w:t>
      </w:r>
      <m:oMath>
        <m:r>
          <m:t>n</m:t>
        </m:r>
      </m:oMath>
      <w:r>
        <w:t xml:space="preserve">, the more secure the encryption will be, but also the less efficient it will be.</w:t>
      </w:r>
    </w:p>
    <w:p>
      <w:pPr>
        <w:numPr>
          <w:ilvl w:val="0"/>
          <w:numId w:val="1007"/>
        </w:numPr>
      </w:pPr>
      <w:r>
        <w:t xml:space="preserve">The</w:t>
      </w:r>
      <w:r>
        <w:t xml:space="preserve"> </w:t>
      </w:r>
      <w:r>
        <w:rPr>
          <w:i/>
        </w:rPr>
        <w:t xml:space="preserve">encryption algorithm</w:t>
      </w:r>
      <w:r>
        <w:t xml:space="preserve">, which we denote by</w:t>
      </w:r>
      <w:r>
        <w:t xml:space="preserve"> </w:t>
      </w:r>
      <m:oMath>
        <m:r>
          <m:t>E</m:t>
        </m:r>
      </m:oMath>
      <w:r>
        <w:t xml:space="preserve">, takes the encryption key</w:t>
      </w:r>
      <w:r>
        <w:t xml:space="preserve"> </w:t>
      </w:r>
      <m:oMath>
        <m:r>
          <m:t>e</m:t>
        </m:r>
      </m:oMath>
      <w:r>
        <w:t xml:space="preserve"> </w:t>
      </w:r>
      <w:r>
        <w:t xml:space="preserve">and a plaintext</w:t>
      </w:r>
      <w:r>
        <w:t xml:space="preserve"> </w:t>
      </w:r>
      <m:oMath>
        <m:r>
          <m:t>x</m:t>
        </m:r>
      </m:oMath>
      <w:r>
        <w:t xml:space="preserve">, and outputs the ciphertext</w:t>
      </w:r>
      <w:r>
        <w:t xml:space="preserve"> </w:t>
      </w:r>
      <m:oMath>
        <m:r>
          <m:t>y</m:t>
        </m:r>
        <m:r>
          <m:t>=</m:t>
        </m:r>
        <m:sSub>
          <m:e>
            <m:r>
              <m:t>E</m:t>
            </m:r>
          </m:e>
          <m:sub>
            <m:r>
              <m:t>e</m:t>
            </m:r>
          </m:sub>
        </m:sSub>
        <m:r>
          <m:t>(</m:t>
        </m:r>
        <m:r>
          <m:t>x</m:t>
        </m:r>
        <m:r>
          <m:t>)</m:t>
        </m:r>
      </m:oMath>
      <w:r>
        <w:t xml:space="preserve">.</w:t>
      </w:r>
    </w:p>
    <w:p>
      <w:pPr>
        <w:numPr>
          <w:ilvl w:val="0"/>
          <w:numId w:val="1007"/>
        </w:numPr>
      </w:pPr>
      <w:r>
        <w:t xml:space="preserve">The</w:t>
      </w:r>
      <w:r>
        <w:t xml:space="preserve"> </w:t>
      </w:r>
      <w:r>
        <w:rPr>
          <w:i/>
        </w:rPr>
        <w:t xml:space="preserve">decryption algorithm</w:t>
      </w:r>
      <w:r>
        <w:t xml:space="preserve">, which we denote by</w:t>
      </w:r>
      <w:r>
        <w:t xml:space="preserve"> </w:t>
      </w:r>
      <m:oMath>
        <m:r>
          <m:t>D</m:t>
        </m:r>
      </m:oMath>
      <w:r>
        <w:t xml:space="preserve">, takes the decryption key</w:t>
      </w:r>
      <w:r>
        <w:t xml:space="preserve"> </w:t>
      </w:r>
      <m:oMath>
        <m:r>
          <m:t>d</m:t>
        </m:r>
      </m:oMath>
      <w:r>
        <w:t xml:space="preserve"> </w:t>
      </w:r>
      <w:r>
        <w:t xml:space="preserve">and a ciphertext</w:t>
      </w:r>
      <w:r>
        <w:t xml:space="preserve"> </w:t>
      </w:r>
      <m:oMath>
        <m:r>
          <m:t>y</m:t>
        </m:r>
      </m:oMath>
      <w:r>
        <w:t xml:space="preserve">, and outputs the plaintext</w:t>
      </w:r>
      <w:r>
        <w:t xml:space="preserve"> </w:t>
      </w:r>
      <m:oMath>
        <m:r>
          <m:t>x</m:t>
        </m:r>
        <m:r>
          <m:t>=</m:t>
        </m:r>
        <m:sSub>
          <m:e>
            <m:r>
              <m:t>D</m:t>
            </m:r>
          </m:e>
          <m:sub>
            <m:r>
              <m:t>d</m:t>
            </m:r>
          </m:sub>
        </m:sSub>
        <m:r>
          <m:t>(</m:t>
        </m:r>
        <m:r>
          <m:t>y</m:t>
        </m:r>
        <m:r>
          <m:t>)</m:t>
        </m:r>
      </m:oMath>
      <w:r>
        <w:t xml:space="preserve">.</w:t>
      </w:r>
    </w:p>
    <w:p>
      <w:pPr>
        <w:pStyle w:val="CaptionedFigure"/>
      </w:pPr>
      <w:bookmarkStart w:id="104" w:name="publickeyencfig"/>
      <w:r>
        <w:drawing>
          <wp:inline>
            <wp:extent cx="5334000" cy="3296127"/>
            <wp:effectExtent b="0" l="0" r="0" t="0"/>
            <wp:docPr descr="In a public key encryption, Alice generates a private/public keypair (e,d), publishes e and keeps d secret. To encrypt a message for Alice, one only needs to know e. To decrypt it we need to know d." title="" id="1" name="Picture"/>
            <a:graphic>
              <a:graphicData uri="http://schemas.openxmlformats.org/drawingml/2006/picture">
                <pic:pic>
                  <pic:nvPicPr>
                    <pic:cNvPr descr="../figure/publickeyenc.png" id="0" name="Picture"/>
                    <pic:cNvPicPr>
                      <a:picLocks noChangeArrowheads="1" noChangeAspect="1"/>
                    </pic:cNvPicPr>
                  </pic:nvPicPr>
                  <pic:blipFill>
                    <a:blip r:embed="rId103"/>
                    <a:stretch>
                      <a:fillRect/>
                    </a:stretch>
                  </pic:blipFill>
                  <pic:spPr bwMode="auto">
                    <a:xfrm>
                      <a:off x="0" y="0"/>
                      <a:ext cx="5334000" cy="3296127"/>
                    </a:xfrm>
                    <a:prstGeom prst="rect">
                      <a:avLst/>
                    </a:prstGeom>
                    <a:noFill/>
                    <a:ln w="9525">
                      <a:noFill/>
                      <a:headEnd/>
                      <a:tailEnd/>
                    </a:ln>
                  </pic:spPr>
                </pic:pic>
              </a:graphicData>
            </a:graphic>
          </wp:inline>
        </w:drawing>
      </w:r>
      <w:bookmarkEnd w:id="104"/>
    </w:p>
    <w:p>
      <w:pPr>
        <w:pStyle w:val="ImageCaption"/>
      </w:pPr>
      <w:r>
        <w:t xml:space="preserve">In a</w:t>
      </w:r>
      <w:r>
        <w:t xml:space="preserve"> </w:t>
      </w:r>
      <w:r>
        <w:rPr>
          <w:i/>
        </w:rPr>
        <w:t xml:space="preserve">public key encryption</w:t>
      </w:r>
      <w:r>
        <w:t xml:space="preserve">, Alice generates a private/public keypair</w:t>
      </w:r>
      <w:r>
        <w:t xml:space="preserve"> </w:t>
      </w:r>
      <m:oMath>
        <m:r>
          <m:t>(</m:t>
        </m:r>
        <m:r>
          <m:t>e</m:t>
        </m:r>
        <m:r>
          <m:t>,</m:t>
        </m:r>
        <m:r>
          <m:t>d</m:t>
        </m:r>
        <m:r>
          <m:t>)</m:t>
        </m:r>
      </m:oMath>
      <w:r>
        <w:t xml:space="preserve">, publishes</w:t>
      </w:r>
      <w:r>
        <w:t xml:space="preserve"> </w:t>
      </w:r>
      <m:oMath>
        <m:r>
          <m:t>e</m:t>
        </m:r>
      </m:oMath>
      <w:r>
        <w:t xml:space="preserve"> </w:t>
      </w:r>
      <w:r>
        <w:t xml:space="preserve">and keeps</w:t>
      </w:r>
      <w:r>
        <w:t xml:space="preserve"> </w:t>
      </w:r>
      <m:oMath>
        <m:r>
          <m:t>d</m:t>
        </m:r>
      </m:oMath>
      <w:r>
        <w:t xml:space="preserve"> </w:t>
      </w:r>
      <w:r>
        <w:t xml:space="preserve">secret. To encrypt a message for Alice, one only needs to know</w:t>
      </w:r>
      <w:r>
        <w:t xml:space="preserve"> </w:t>
      </w:r>
      <m:oMath>
        <m:r>
          <m:t>e</m:t>
        </m:r>
      </m:oMath>
      <w:r>
        <w:t xml:space="preserve">. To decrypt it we need to know</w:t>
      </w:r>
      <w:r>
        <w:t xml:space="preserve"> </w:t>
      </w:r>
      <m:oMath>
        <m:r>
          <m:t>d</m:t>
        </m:r>
      </m:oMath>
      <w:r>
        <w:t xml:space="preserve">.</w:t>
      </w:r>
    </w:p>
    <w:p>
      <w:pPr>
        <w:pStyle w:val="BodyText"/>
      </w:pPr>
      <w:r>
        <w:t xml:space="preserve">We now make this a formal definition:</w:t>
      </w:r>
    </w:p>
    <w:bookmarkStart w:id="105" w:name="publickeyencdef"/>
    <w:p>
      <w:pPr>
        <w:pStyle w:val="BodyText"/>
      </w:pPr>
      <w:r>
        <w:t xml:space="preserve">A</w:t>
      </w:r>
      <w:r>
        <w:t xml:space="preserve"> </w:t>
      </w:r>
      <w:r>
        <w:rPr>
          <w:i/>
        </w:rPr>
        <w:t xml:space="preserve">computationally secret public key encryption</w:t>
      </w:r>
      <w:r>
        <w:t xml:space="preserve"> </w:t>
      </w:r>
      <w:r>
        <w:t xml:space="preserve">with plaintext length</w:t>
      </w:r>
      <w:r>
        <w:t xml:space="preserve"> </w:t>
      </w:r>
      <m:oMath>
        <m:r>
          <m:t>L</m:t>
        </m:r>
        <m:r>
          <m:t>:</m:t>
        </m:r>
        <m:r>
          <m:rPr>
            <m:sty m:val="p"/>
            <m:scr m:val="double-struck"/>
          </m:rPr>
          <m:t>N</m:t>
        </m:r>
        <m:r>
          <m:t>→</m:t>
        </m:r>
        <m:r>
          <m:rPr>
            <m:sty m:val="p"/>
            <m:scr m:val="double-struck"/>
          </m:rPr>
          <m:t>N</m:t>
        </m:r>
      </m:oMath>
      <w:r>
        <w:t xml:space="preserve"> </w:t>
      </w:r>
      <w:r>
        <w:t xml:space="preserve">is a triple of randomized polynomial-time algorithms</w:t>
      </w:r>
      <w:r>
        <w:t xml:space="preserve"> </w:t>
      </w:r>
      <m:oMath>
        <m:r>
          <m:t>(</m:t>
        </m:r>
        <m:r>
          <m:t>K</m:t>
        </m:r>
        <m:r>
          <m:t>G</m:t>
        </m:r>
        <m:r>
          <m:t>,</m:t>
        </m:r>
        <m:r>
          <m:t>E</m:t>
        </m:r>
        <m:r>
          <m:t>,</m:t>
        </m:r>
        <m:r>
          <m:t>D</m:t>
        </m:r>
        <m:r>
          <m:t>)</m:t>
        </m:r>
      </m:oMath>
      <w:r>
        <w:t xml:space="preserve"> </w:t>
      </w:r>
      <w:r>
        <w:t xml:space="preserve">that satisfy the following conditions:</w:t>
      </w:r>
    </w:p>
    <w:p>
      <w:pPr>
        <w:numPr>
          <w:ilvl w:val="0"/>
          <w:numId w:val="1008"/>
        </w:numPr>
      </w:pPr>
      <w:r>
        <w:t xml:space="preserve">For every</w:t>
      </w:r>
      <w:r>
        <w:t xml:space="preserve"> </w:t>
      </w:r>
      <m:oMath>
        <m:r>
          <m:t>n</m:t>
        </m:r>
      </m:oMath>
      <w:r>
        <w:t xml:space="preserve">, if</w:t>
      </w:r>
      <w:r>
        <w:t xml:space="preserve"> </w:t>
      </w:r>
      <m:oMath>
        <m:r>
          <m:t>(</m:t>
        </m:r>
        <m:r>
          <m:t>e</m:t>
        </m:r>
        <m:r>
          <m:t>,</m:t>
        </m:r>
        <m:r>
          <m:t>d</m:t>
        </m:r>
        <m:r>
          <m:t>)</m:t>
        </m:r>
      </m:oMath>
      <w:r>
        <w:t xml:space="preserve"> </w:t>
      </w:r>
      <w:r>
        <w:t xml:space="preserve">is output by</w:t>
      </w:r>
      <w:r>
        <w:t xml:space="preserve"> </w:t>
      </w:r>
      <m:oMath>
        <m:r>
          <m:t>K</m:t>
        </m:r>
        <m:r>
          <m:t>G</m:t>
        </m:r>
        <m:r>
          <m:t>(</m:t>
        </m:r>
        <m:sSup>
          <m:e>
            <m:r>
              <m:t>1</m:t>
            </m:r>
          </m:e>
          <m:sup>
            <m:r>
              <m:t>n</m:t>
            </m:r>
          </m:sup>
        </m:sSup>
        <m:r>
          <m:t>)</m:t>
        </m:r>
      </m:oMath>
      <w:r>
        <w:t xml:space="preserve"> </w:t>
      </w:r>
      <w:r>
        <w:t xml:space="preserve">with positive probability, and</w:t>
      </w:r>
      <w:r>
        <w:t xml:space="preserve"> </w:t>
      </w:r>
      <m:oMath>
        <m:r>
          <m:t>x</m:t>
        </m:r>
        <m:r>
          <m:t>∈</m:t>
        </m:r>
        <m:r>
          <m:t>{</m:t>
        </m:r>
        <m:r>
          <m:t>0</m:t>
        </m:r>
        <m:r>
          <m:t>,</m:t>
        </m:r>
        <m:r>
          <m:t>1</m:t>
        </m:r>
        <m:sSup>
          <m:e>
            <m:r>
              <m:t>}</m:t>
            </m:r>
          </m:e>
          <m:sup>
            <m:r>
              <m:t>L</m:t>
            </m:r>
            <m:r>
              <m:t>(</m:t>
            </m:r>
            <m:r>
              <m:t>n</m:t>
            </m:r>
            <m:r>
              <m:t>)</m:t>
            </m:r>
          </m:sup>
        </m:sSup>
      </m:oMath>
      <w:r>
        <w:t xml:space="preserve">, then</w:t>
      </w:r>
      <w:r>
        <w:t xml:space="preserve"> </w:t>
      </w:r>
      <m:oMath>
        <m:sSub>
          <m:e>
            <m:r>
              <m:t>D</m:t>
            </m:r>
          </m:e>
          <m:sub>
            <m:r>
              <m:t>d</m:t>
            </m:r>
          </m:sub>
        </m:sSub>
        <m:r>
          <m:t>(</m:t>
        </m:r>
        <m:sSub>
          <m:e>
            <m:r>
              <m:t>E</m:t>
            </m:r>
          </m:e>
          <m:sub>
            <m:r>
              <m:t>e</m:t>
            </m:r>
          </m:sub>
        </m:sSub>
        <m:r>
          <m:t>(</m:t>
        </m:r>
        <m:r>
          <m:t>x</m:t>
        </m:r>
        <m:r>
          <m:t>)</m:t>
        </m:r>
        <m:r>
          <m:t>)</m:t>
        </m:r>
        <m:r>
          <m:t>=</m:t>
        </m:r>
        <m:r>
          <m:t>x</m:t>
        </m:r>
      </m:oMath>
      <w:r>
        <w:t xml:space="preserve"> </w:t>
      </w:r>
      <w:r>
        <w:t xml:space="preserve">with probability one.</w:t>
      </w:r>
    </w:p>
    <w:p>
      <w:pPr>
        <w:numPr>
          <w:ilvl w:val="0"/>
          <w:numId w:val="1008"/>
        </w:numPr>
      </w:pPr>
      <w:r>
        <w:t xml:space="preserve">For every polynomial</w:t>
      </w:r>
      <w:r>
        <w:t xml:space="preserve"> </w:t>
      </w:r>
      <m:oMath>
        <m:r>
          <m:t>p</m:t>
        </m:r>
      </m:oMath>
      <w:r>
        <w:t xml:space="preserve">, and sufficiently large</w:t>
      </w:r>
      <w:r>
        <w:t xml:space="preserve"> </w:t>
      </w:r>
      <m:oMath>
        <m:r>
          <m:t>n</m:t>
        </m:r>
      </m:oMath>
      <w:r>
        <w:t xml:space="preserve">, if</w:t>
      </w:r>
      <w:r>
        <w:t xml:space="preserve"> </w:t>
      </w:r>
      <m:oMath>
        <m:r>
          <m:t>P</m:t>
        </m:r>
      </m:oMath>
      <w:r>
        <w:t xml:space="preserve"> </w:t>
      </w:r>
      <w:r>
        <w:t xml:space="preserve">is a NAND-CIRC program of at most</w:t>
      </w:r>
      <w:r>
        <w:t xml:space="preserve"> </w:t>
      </w:r>
      <m:oMath>
        <m:r>
          <m:t>p</m:t>
        </m:r>
        <m:r>
          <m:t>(</m:t>
        </m:r>
        <m:r>
          <m:t>n</m:t>
        </m:r>
        <m:r>
          <m:t>)</m:t>
        </m:r>
      </m:oMath>
      <w:r>
        <w:t xml:space="preserve"> </w:t>
      </w:r>
      <w:r>
        <w:t xml:space="preserve">lines then for every</w:t>
      </w:r>
      <w:r>
        <w:t xml:space="preserve"> </w:t>
      </w:r>
      <m:oMath>
        <m:r>
          <m:t>x</m:t>
        </m:r>
        <m:r>
          <m:t>,</m:t>
        </m:r>
        <m:r>
          <m:t>x</m:t>
        </m:r>
        <m:r>
          <m:t>′</m:t>
        </m:r>
        <m:r>
          <m:t>∈</m:t>
        </m:r>
        <m:r>
          <m:t>{</m:t>
        </m:r>
        <m:r>
          <m:t>0</m:t>
        </m:r>
        <m:r>
          <m:t>,</m:t>
        </m:r>
        <m:r>
          <m:t>1</m:t>
        </m:r>
        <m:sSup>
          <m:e>
            <m:r>
              <m:t>}</m:t>
            </m:r>
          </m:e>
          <m:sup>
            <m:r>
              <m:t>L</m:t>
            </m:r>
            <m:r>
              <m:t>(</m:t>
            </m:r>
            <m:r>
              <m:t>n</m:t>
            </m:r>
            <m:r>
              <m:t>)</m:t>
            </m:r>
          </m:sup>
        </m:sSup>
      </m:oMath>
      <w:r>
        <w:t xml:space="preserve">,</w:t>
      </w:r>
      <w:r>
        <w:t xml:space="preserve"> </w:t>
      </w:r>
      <m:oMath>
        <m:d>
          <m:dPr>
            <m:begChr m:val="|"/>
            <m:endChr m:val="|"/>
            <m:grow/>
          </m:dPr>
          <m:e>
            <m:r>
              <m:rPr>
                <m:sty m:val="p"/>
                <m:scr m:val="double-struck"/>
              </m:rPr>
              <m:t>E</m:t>
            </m:r>
            <m:r>
              <m:t>[</m:t>
            </m:r>
            <m:r>
              <m:t>P</m:t>
            </m:r>
            <m:r>
              <m:t>(</m:t>
            </m:r>
            <m:r>
              <m:t>e</m:t>
            </m:r>
            <m:r>
              <m:t>,</m:t>
            </m:r>
            <m:sSub>
              <m:e>
                <m:r>
                  <m:t>E</m:t>
                </m:r>
              </m:e>
              <m:sub>
                <m:r>
                  <m:t>e</m:t>
                </m:r>
              </m:sub>
            </m:sSub>
            <m:r>
              <m:t>(</m:t>
            </m:r>
            <m:r>
              <m:t>x</m:t>
            </m:r>
            <m:r>
              <m:t>)</m:t>
            </m:r>
            <m:r>
              <m:t>)</m:t>
            </m:r>
            <m:r>
              <m:t>]</m:t>
            </m:r>
            <m:r>
              <m:t>−</m:t>
            </m:r>
            <m:r>
              <m:rPr>
                <m:sty m:val="p"/>
                <m:scr m:val="double-struck"/>
              </m:rPr>
              <m:t>E</m:t>
            </m:r>
            <m:r>
              <m:t>[</m:t>
            </m:r>
            <m:r>
              <m:t>P</m:t>
            </m:r>
            <m:r>
              <m:t>(</m:t>
            </m:r>
            <m:r>
              <m:t>e</m:t>
            </m:r>
            <m:r>
              <m:t>,</m:t>
            </m:r>
            <m:sSub>
              <m:e>
                <m:r>
                  <m:t>E</m:t>
                </m:r>
              </m:e>
              <m:sub>
                <m:r>
                  <m:t>e</m:t>
                </m:r>
              </m:sub>
            </m:sSub>
            <m:r>
              <m:t>(</m:t>
            </m:r>
            <m:r>
              <m:t>x</m:t>
            </m:r>
            <m:r>
              <m:t>′</m:t>
            </m:r>
            <m:r>
              <m:t>)</m:t>
            </m:r>
            <m:r>
              <m:t>)</m:t>
            </m:r>
            <m:r>
              <m:t>]</m:t>
            </m:r>
          </m:e>
        </m:d>
        <m:r>
          <m:t>&lt;</m:t>
        </m:r>
        <m:r>
          <m:t>1</m:t>
        </m:r>
        <m:r>
          <m:t>/</m:t>
        </m:r>
        <m:r>
          <m:t>p</m:t>
        </m:r>
        <m:r>
          <m:t>(</m:t>
        </m:r>
        <m:r>
          <m:t>n</m:t>
        </m:r>
        <m:r>
          <m:t>)</m:t>
        </m:r>
      </m:oMath>
      <w:r>
        <w:t xml:space="preserve">, where this probability is taken over the coins of</w:t>
      </w:r>
      <w:r>
        <w:t xml:space="preserve"> </w:t>
      </w:r>
      <m:oMath>
        <m:r>
          <m:t>K</m:t>
        </m:r>
        <m:r>
          <m:t>G</m:t>
        </m:r>
      </m:oMath>
      <w:r>
        <w:t xml:space="preserve"> </w:t>
      </w:r>
      <w:r>
        <w:t xml:space="preserve">and</w:t>
      </w:r>
      <w:r>
        <w:t xml:space="preserve"> </w:t>
      </w:r>
      <m:oMath>
        <m:r>
          <m:t>E</m:t>
        </m:r>
      </m:oMath>
      <w:r>
        <w:t xml:space="preserve">.</w:t>
      </w:r>
    </w:p>
    <w:bookmarkEnd w:id="105"/>
    <w:p>
      <w:pPr>
        <w:pStyle w:val="FirstParagraph"/>
      </w:pPr>
      <w:hyperlink r:id="rId26">
        <w:r>
          <w:rPr>
            <w:rStyle w:val="Hyperlink"/>
          </w:rPr>
          <w:t xml:space="preserve">publickeyencdef</w:t>
        </w:r>
      </w:hyperlink>
      <w:r>
        <w:t xml:space="preserve"> </w:t>
      </w:r>
      <w:r>
        <w:t xml:space="preserve">allows</w:t>
      </w:r>
      <w:r>
        <w:t xml:space="preserve"> </w:t>
      </w:r>
      <m:oMath>
        <m:r>
          <m:t>E</m:t>
        </m:r>
      </m:oMath>
      <w:r>
        <w:t xml:space="preserve"> </w:t>
      </w:r>
      <w:r>
        <w:t xml:space="preserve">and</w:t>
      </w:r>
      <w:r>
        <w:t xml:space="preserve"> </w:t>
      </w:r>
      <m:oMath>
        <m:r>
          <m:t>D</m:t>
        </m:r>
      </m:oMath>
      <w:r>
        <w:t xml:space="preserve"> </w:t>
      </w:r>
      <w:r>
        <w:t xml:space="preserve">to be</w:t>
      </w:r>
      <w:r>
        <w:t xml:space="preserve"> </w:t>
      </w:r>
      <w:r>
        <w:rPr>
          <w:i/>
        </w:rPr>
        <w:t xml:space="preserve">randomized</w:t>
      </w:r>
      <w:r>
        <w:t xml:space="preserve"> </w:t>
      </w:r>
      <w:r>
        <w:t xml:space="preserve">algorithms.</w:t>
      </w:r>
      <w:r>
        <w:t xml:space="preserve"> </w:t>
      </w:r>
      <w:r>
        <w:t xml:space="preserve">In fact, it turns out that it is</w:t>
      </w:r>
      <w:r>
        <w:t xml:space="preserve"> </w:t>
      </w:r>
      <w:r>
        <w:rPr>
          <w:i/>
        </w:rPr>
        <w:t xml:space="preserve">necessary</w:t>
      </w:r>
      <w:r>
        <w:t xml:space="preserve"> </w:t>
      </w:r>
      <w:r>
        <w:t xml:space="preserve">for</w:t>
      </w:r>
      <w:r>
        <w:t xml:space="preserve"> </w:t>
      </w:r>
      <m:oMath>
        <m:r>
          <m:t>E</m:t>
        </m:r>
      </m:oMath>
      <w:r>
        <w:t xml:space="preserve"> </w:t>
      </w:r>
      <w:r>
        <w:t xml:space="preserve">to be randomized to obtain computational secrecy.</w:t>
      </w:r>
      <w:r>
        <w:t xml:space="preserve"> </w:t>
      </w:r>
      <w:r>
        <w:t xml:space="preserve">It also turns out that, unlike the private key case, we can transform a public-key encryption that works for messages that are</w:t>
      </w:r>
      <w:r>
        <w:t xml:space="preserve"> </w:t>
      </w:r>
      <w:r>
        <w:rPr>
          <w:i/>
        </w:rPr>
        <w:t xml:space="preserve">only one bit long</w:t>
      </w:r>
      <w:r>
        <w:t xml:space="preserve"> </w:t>
      </w:r>
      <w:r>
        <w:t xml:space="preserve">into a public-key encryption scheme that can encrypt arbitrarily long messages, and in particular messages that are</w:t>
      </w:r>
      <w:r>
        <w:t xml:space="preserve"> </w:t>
      </w:r>
      <w:r>
        <w:rPr>
          <w:i/>
        </w:rPr>
        <w:t xml:space="preserve">longer than the key</w:t>
      </w:r>
      <w:r>
        <w:t xml:space="preserve">.</w:t>
      </w:r>
      <w:r>
        <w:t xml:space="preserve"> </w:t>
      </w:r>
      <w:r>
        <w:t xml:space="preserve">In particular this means that we cannot obtain a perfectly secret public-key encryption scheme even for one-bit long messages (since it would imply a perfectly secret public-key, and hence in particular private-key, encryption with messages longer than the key).</w:t>
      </w:r>
    </w:p>
    <w:p>
      <w:pPr>
        <w:pStyle w:val="BodyText"/>
      </w:pPr>
      <w:r>
        <w:t xml:space="preserve">We will not give full constructions for public key encryption schemes in this chapter, but will mention some of the ideas that underlie the most widely used schemes today.</w:t>
      </w:r>
      <w:r>
        <w:t xml:space="preserve"> </w:t>
      </w:r>
      <w:r>
        <w:t xml:space="preserve">These generally belong to one of two families:</w:t>
      </w:r>
    </w:p>
    <w:p>
      <w:pPr>
        <w:numPr>
          <w:ilvl w:val="0"/>
          <w:numId w:val="1009"/>
        </w:numPr>
      </w:pPr>
      <w:r>
        <w:rPr>
          <w:i/>
        </w:rPr>
        <w:t xml:space="preserve">Group theoretic constructions</w:t>
      </w:r>
      <w:r>
        <w:t xml:space="preserve"> </w:t>
      </w:r>
      <w:r>
        <w:t xml:space="preserve">based on problems such as</w:t>
      </w:r>
      <w:r>
        <w:t xml:space="preserve"> </w:t>
      </w:r>
      <w:r>
        <w:rPr>
          <w:i/>
        </w:rPr>
        <w:t xml:space="preserve">integer factoring</w:t>
      </w:r>
      <w:r>
        <w:t xml:space="preserve"> </w:t>
      </w:r>
      <w:r>
        <w:t xml:space="preserve">and the</w:t>
      </w:r>
      <w:r>
        <w:t xml:space="preserve"> </w:t>
      </w:r>
      <w:r>
        <w:rPr>
          <w:i/>
        </w:rPr>
        <w:t xml:space="preserve">discrete logarithm</w:t>
      </w:r>
      <w:r>
        <w:t xml:space="preserve"> </w:t>
      </w:r>
      <w:r>
        <w:t xml:space="preserve">over finite fields or elliptic curves.</w:t>
      </w:r>
    </w:p>
    <w:p>
      <w:pPr>
        <w:numPr>
          <w:ilvl w:val="0"/>
          <w:numId w:val="1009"/>
        </w:numPr>
      </w:pPr>
      <w:r>
        <w:rPr>
          <w:i/>
        </w:rPr>
        <w:t xml:space="preserve">Lattice/coding based constructions</w:t>
      </w:r>
      <w:r>
        <w:t xml:space="preserve"> </w:t>
      </w:r>
      <w:r>
        <w:t xml:space="preserve">based on problems such as the</w:t>
      </w:r>
      <w:r>
        <w:t xml:space="preserve"> </w:t>
      </w:r>
      <w:r>
        <w:rPr>
          <w:i/>
        </w:rPr>
        <w:t xml:space="preserve">closest vector in a lattice</w:t>
      </w:r>
      <w:r>
        <w:t xml:space="preserve"> </w:t>
      </w:r>
      <w:r>
        <w:t xml:space="preserve">or</w:t>
      </w:r>
      <w:r>
        <w:t xml:space="preserve"> </w:t>
      </w:r>
      <w:r>
        <w:rPr>
          <w:i/>
        </w:rPr>
        <w:t xml:space="preserve">bounded distance decoding</w:t>
      </w:r>
      <w:r>
        <w:t xml:space="preserve">.</w:t>
      </w:r>
    </w:p>
    <w:p>
      <w:pPr>
        <w:pStyle w:val="FirstParagraph"/>
      </w:pPr>
      <w:r>
        <w:t xml:space="preserve">Group-theory based encryptions such as the RSA cryptosystem, the Diffie-Hellman protocol, and Elliptic-Curve Cryptography, are currently more widely implemented.</w:t>
      </w:r>
      <w:r>
        <w:t xml:space="preserve"> </w:t>
      </w:r>
      <w:r>
        <w:t xml:space="preserve">But the lattice/coding schemes are recently on the rise, particularly because the known group theoretic encryption schemes can be broken by</w:t>
      </w:r>
      <w:r>
        <w:t xml:space="preserve"> </w:t>
      </w:r>
      <w:r>
        <w:rPr>
          <w:i/>
        </w:rPr>
        <w:t xml:space="preserve">quantum computers</w:t>
      </w:r>
      <w:r>
        <w:t xml:space="preserve">, which we discuss in</w:t>
      </w:r>
      <w:r>
        <w:t xml:space="preserve"> </w:t>
      </w:r>
      <w:hyperlink r:id="rId26">
        <w:r>
          <w:rPr>
            <w:rStyle w:val="Hyperlink"/>
          </w:rPr>
          <w:t xml:space="preserve">quantumchap</w:t>
        </w:r>
      </w:hyperlink>
      <w:r>
        <w:t xml:space="preserve">.</w:t>
      </w:r>
    </w:p>
    <w:p>
      <w:pPr>
        <w:pStyle w:val="Heading3"/>
      </w:pPr>
      <w:bookmarkStart w:id="106" w:name="diffie-hellman-key-exchange"/>
      <w:r>
        <w:t xml:space="preserve">Diffie-Hellman key exchange</w:t>
      </w:r>
      <w:bookmarkEnd w:id="106"/>
    </w:p>
    <w:p>
      <w:pPr>
        <w:pStyle w:val="FirstParagraph"/>
      </w:pPr>
      <w:r>
        <w:t xml:space="preserve">As just one example of how public key encryption schemes are constructed, let us now describe the Diffie-Hellman key exchange.</w:t>
      </w:r>
      <w:r>
        <w:t xml:space="preserve"> </w:t>
      </w:r>
      <w:r>
        <w:t xml:space="preserve">We describe the Diffie-Hellman protocol in a somewhat of an informal level, without presenting a full security analysis.</w:t>
      </w:r>
    </w:p>
    <w:p>
      <w:pPr>
        <w:pStyle w:val="BodyText"/>
      </w:pPr>
      <w:r>
        <w:t xml:space="preserve">The computational problem underlying the Diffie Hellman protocol is the</w:t>
      </w:r>
      <w:r>
        <w:t xml:space="preserve"> </w:t>
      </w:r>
      <w:r>
        <w:rPr>
          <w:i/>
        </w:rPr>
        <w:t xml:space="preserve">discrete logarithm problem</w:t>
      </w:r>
      <w:r>
        <w:t xml:space="preserve">.</w:t>
      </w:r>
      <w:r>
        <w:t xml:space="preserve"> </w:t>
      </w:r>
      <w:r>
        <w:t xml:space="preserve">Let’s suppose that</w:t>
      </w:r>
      <w:r>
        <w:t xml:space="preserve"> </w:t>
      </w:r>
      <m:oMath>
        <m:r>
          <m:t>g</m:t>
        </m:r>
      </m:oMath>
      <w:r>
        <w:t xml:space="preserve"> </w:t>
      </w:r>
      <w:r>
        <w:t xml:space="preserve">is some integer.</w:t>
      </w:r>
      <w:r>
        <w:t xml:space="preserve"> </w:t>
      </w:r>
      <w:r>
        <w:t xml:space="preserve">We can compute the map</w:t>
      </w:r>
      <w:r>
        <w:t xml:space="preserve"> </w:t>
      </w:r>
      <m:oMath>
        <m:r>
          <m:t>x</m:t>
        </m:r>
        <m:r>
          <m:t>↦</m:t>
        </m:r>
        <m:sSup>
          <m:e>
            <m:r>
              <m:t>g</m:t>
            </m:r>
          </m:e>
          <m:sup>
            <m:r>
              <m:t>x</m:t>
            </m:r>
          </m:sup>
        </m:sSup>
      </m:oMath>
      <w:r>
        <w:t xml:space="preserve"> </w:t>
      </w:r>
      <w:r>
        <w:t xml:space="preserve">and also its</w:t>
      </w:r>
      <w:r>
        <w:t xml:space="preserve"> </w:t>
      </w:r>
      <w:r>
        <w:rPr>
          <w:i/>
        </w:rPr>
        <w:t xml:space="preserve">inverse</w:t>
      </w:r>
      <w:r>
        <w:t xml:space="preserve"> </w:t>
      </w:r>
      <m:oMath>
        <m:r>
          <m:t>y</m:t>
        </m:r>
        <m:r>
          <m:t>↦</m:t>
        </m:r>
        <m:sSub>
          <m:e>
            <m:r>
              <m:rPr>
                <m:nor/>
                <m:sty m:val="p"/>
              </m:rPr>
              <m:t>log</m:t>
            </m:r>
          </m:e>
          <m:sub>
            <m:r>
              <m:t>g</m:t>
            </m:r>
          </m:sub>
        </m:sSub>
        <m:r>
          <m:t>y</m:t>
        </m:r>
      </m:oMath>
      <w:r>
        <w:t xml:space="preserve">.</w:t>
      </w:r>
      <w:r>
        <w:t xml:space="preserve"> </w:t>
      </w:r>
      <w:r>
        <w:t xml:space="preserve">(For example, we can compute a logarithm is by</w:t>
      </w:r>
      <w:r>
        <w:t xml:space="preserve"> </w:t>
      </w:r>
      <w:r>
        <w:rPr>
          <w:i/>
        </w:rPr>
        <w:t xml:space="preserve">binary search</w:t>
      </w:r>
      <w:r>
        <w:t xml:space="preserve">: start with some interval</w:t>
      </w:r>
      <w:r>
        <w:t xml:space="preserve"> </w:t>
      </w:r>
      <m:oMath>
        <m:r>
          <m:t>[</m:t>
        </m:r>
        <m:sSub>
          <m:e>
            <m:r>
              <m:t>x</m:t>
            </m:r>
          </m:e>
          <m:sub>
            <m:r>
              <m:t>m</m:t>
            </m:r>
            <m:r>
              <m:t>i</m:t>
            </m:r>
            <m:r>
              <m:t>n</m:t>
            </m:r>
          </m:sub>
        </m:sSub>
        <m:r>
          <m:t>,</m:t>
        </m:r>
        <m:sSub>
          <m:e>
            <m:r>
              <m:t>x</m:t>
            </m:r>
          </m:e>
          <m:sub>
            <m:r>
              <m:t>m</m:t>
            </m:r>
            <m:r>
              <m:t>a</m:t>
            </m:r>
            <m:r>
              <m:t>x</m:t>
            </m:r>
          </m:sub>
        </m:sSub>
        <m:r>
          <m:t>]</m:t>
        </m:r>
      </m:oMath>
      <w:r>
        <w:t xml:space="preserve"> </w:t>
      </w:r>
      <w:r>
        <w:t xml:space="preserve">that is guaranteed to contain</w:t>
      </w:r>
      <w:r>
        <w:t xml:space="preserve"> </w:t>
      </w:r>
      <m:oMath>
        <m:sSub>
          <m:e>
            <m:r>
              <m:rPr>
                <m:nor/>
                <m:sty m:val="p"/>
              </m:rPr>
              <m:t>log</m:t>
            </m:r>
          </m:e>
          <m:sub>
            <m:r>
              <m:t>g</m:t>
            </m:r>
          </m:sub>
        </m:sSub>
        <m:r>
          <m:t>y</m:t>
        </m:r>
      </m:oMath>
      <w:r>
        <w:t xml:space="preserve">. We can then test whether the interval’s midpoint</w:t>
      </w:r>
      <w:r>
        <w:t xml:space="preserve"> </w:t>
      </w:r>
      <m:oMath>
        <m:sSub>
          <m:e>
            <m:r>
              <m:t>x</m:t>
            </m:r>
          </m:e>
          <m:sub>
            <m:r>
              <m:t>m</m:t>
            </m:r>
            <m:r>
              <m:t>i</m:t>
            </m:r>
            <m:r>
              <m:t>d</m:t>
            </m:r>
          </m:sub>
        </m:sSub>
      </m:oMath>
      <w:r>
        <w:t xml:space="preserve"> </w:t>
      </w:r>
      <w:r>
        <w:t xml:space="preserve">satisfies</w:t>
      </w:r>
      <w:r>
        <w:t xml:space="preserve"> </w:t>
      </w:r>
      <m:oMath>
        <m:sSup>
          <m:e>
            <m:r>
              <m:t>g</m:t>
            </m:r>
          </m:e>
          <m:sup>
            <m:sSub>
              <m:e>
                <m:r>
                  <m:t>x</m:t>
                </m:r>
              </m:e>
              <m:sub>
                <m:r>
                  <m:t>m</m:t>
                </m:r>
                <m:r>
                  <m:t>i</m:t>
                </m:r>
                <m:r>
                  <m:t>d</m:t>
                </m:r>
              </m:sub>
            </m:sSub>
          </m:sup>
        </m:sSup>
        <m:r>
          <m:t>&gt;</m:t>
        </m:r>
        <m:r>
          <m:t>y</m:t>
        </m:r>
      </m:oMath>
      <w:r>
        <w:t xml:space="preserve">, and based on that halve the size of the interval.)</w:t>
      </w:r>
    </w:p>
    <w:p>
      <w:pPr>
        <w:pStyle w:val="BodyText"/>
      </w:pPr>
      <w:r>
        <w:t xml:space="preserve">However, suppose now that we use</w:t>
      </w:r>
      <w:r>
        <w:t xml:space="preserve"> </w:t>
      </w:r>
      <w:r>
        <w:rPr>
          <w:i/>
        </w:rPr>
        <w:t xml:space="preserve">modular arithmetic</w:t>
      </w:r>
      <w:r>
        <w:t xml:space="preserve"> </w:t>
      </w:r>
      <w:r>
        <w:t xml:space="preserve">and work modulo some prime number</w:t>
      </w:r>
      <w:r>
        <w:t xml:space="preserve"> </w:t>
      </w:r>
      <m:oMath>
        <m:r>
          <m:t>p</m:t>
        </m:r>
      </m:oMath>
      <w:r>
        <w:t xml:space="preserve">.</w:t>
      </w:r>
      <w:r>
        <w:t xml:space="preserve"> </w:t>
      </w:r>
      <w:r>
        <w:t xml:space="preserve">If</w:t>
      </w:r>
      <w:r>
        <w:t xml:space="preserve"> </w:t>
      </w:r>
      <m:oMath>
        <m:r>
          <m:t>p</m:t>
        </m:r>
      </m:oMath>
      <w:r>
        <w:t xml:space="preserve"> </w:t>
      </w:r>
      <w:r>
        <w:t xml:space="preserve">has</w:t>
      </w:r>
      <w:r>
        <w:t xml:space="preserve"> </w:t>
      </w:r>
      <m:oMath>
        <m:r>
          <m:t>n</m:t>
        </m:r>
      </m:oMath>
      <w:r>
        <w:t xml:space="preserve"> </w:t>
      </w:r>
      <w:r>
        <w:t xml:space="preserve">binary digits and</w:t>
      </w:r>
      <w:r>
        <w:t xml:space="preserve"> </w:t>
      </w:r>
      <m:oMath>
        <m:r>
          <m:t>g</m:t>
        </m:r>
      </m:oMath>
      <w:r>
        <w:t xml:space="preserve"> </w:t>
      </w:r>
      <w:r>
        <w:t xml:space="preserve">is in</w:t>
      </w:r>
      <w:r>
        <w:t xml:space="preserve"> </w:t>
      </w:r>
      <m:oMath>
        <m:r>
          <m:t>[</m:t>
        </m:r>
        <m:r>
          <m:t>p</m:t>
        </m:r>
        <m:r>
          <m:t>]</m:t>
        </m:r>
      </m:oMath>
      <w:r>
        <w:t xml:space="preserve"> </w:t>
      </w:r>
      <w:r>
        <w:t xml:space="preserve">then we can compute the map</w:t>
      </w:r>
      <w:r>
        <w:t xml:space="preserve"> </w:t>
      </w:r>
      <m:oMath>
        <m:r>
          <m:t>x</m:t>
        </m:r>
        <m:r>
          <m:t>↦</m:t>
        </m:r>
        <m:sSup>
          <m:e>
            <m:r>
              <m:t>g</m:t>
            </m:r>
          </m:e>
          <m:sup>
            <m:r>
              <m:t>x</m:t>
            </m:r>
          </m:sup>
        </m:sSup>
        <m:r>
          <m:rPr>
            <m:nor/>
            <m:sty m:val="p"/>
          </m:rPr>
          <m:t>mod</m:t>
        </m:r>
        <m:r>
          <m:t>p</m:t>
        </m:r>
      </m:oMath>
      <w:r>
        <w:t xml:space="preserve"> </w:t>
      </w:r>
      <w:r>
        <w:t xml:space="preserve">in time polynomial in</w:t>
      </w:r>
      <w:r>
        <w:t xml:space="preserve"> </w:t>
      </w:r>
      <m:oMath>
        <m:r>
          <m:t>n</m:t>
        </m:r>
      </m:oMath>
      <w:r>
        <w:t xml:space="preserve">.</w:t>
      </w:r>
      <w:r>
        <w:t xml:space="preserve"> </w:t>
      </w:r>
      <w:r>
        <w:t xml:space="preserve">(This is not trivial, and is a great exercise for you to work this out; as a hint, start by showing that one can compute the map</w:t>
      </w:r>
      <w:r>
        <w:t xml:space="preserve"> </w:t>
      </w:r>
      <m:oMath>
        <m:r>
          <m:t>k</m:t>
        </m:r>
        <m:r>
          <m:t>↦</m:t>
        </m:r>
        <m:sSup>
          <m:e>
            <m:r>
              <m:t>g</m:t>
            </m:r>
          </m:e>
          <m:sup>
            <m:sSup>
              <m:e>
                <m:r>
                  <m:t>2</m:t>
                </m:r>
              </m:e>
              <m:sup>
                <m:r>
                  <m:t>k</m:t>
                </m:r>
              </m:sup>
            </m:sSup>
          </m:sup>
        </m:sSup>
        <m:r>
          <m:rPr>
            <m:nor/>
            <m:sty m:val="p"/>
          </m:rPr>
          <m:t>mod</m:t>
        </m:r>
        <m:r>
          <m:t>p</m:t>
        </m:r>
      </m:oMath>
      <w:r>
        <w:t xml:space="preserve"> </w:t>
      </w:r>
      <w:r>
        <w:t xml:space="preserve">using</w:t>
      </w:r>
      <w:r>
        <w:t xml:space="preserve"> </w:t>
      </w:r>
      <m:oMath>
        <m:r>
          <m:t>k</m:t>
        </m:r>
      </m:oMath>
      <w:r>
        <w:t xml:space="preserve"> </w:t>
      </w:r>
      <w:r>
        <w:t xml:space="preserve">modular multiplications modulo</w:t>
      </w:r>
      <w:r>
        <w:t xml:space="preserve"> </w:t>
      </w:r>
      <m:oMath>
        <m:r>
          <m:t>p</m:t>
        </m:r>
      </m:oMath>
      <w:r>
        <w:t xml:space="preserve">, if you’re stumped, you can look up</w:t>
      </w:r>
      <w:r>
        <w:t xml:space="preserve"> </w:t>
      </w:r>
      <w:hyperlink r:id="rId107">
        <w:r>
          <w:rPr>
            <w:rStyle w:val="Hyperlink"/>
          </w:rPr>
          <w:t xml:space="preserve">this Wikipedia entry</w:t>
        </w:r>
      </w:hyperlink>
      <w:r>
        <w:t xml:space="preserve">.)</w:t>
      </w:r>
      <w:r>
        <w:t xml:space="preserve"> </w:t>
      </w:r>
      <w:r>
        <w:t xml:space="preserve">On the other hand, because of the</w:t>
      </w:r>
      <w:r>
        <w:t xml:space="preserve"> </w:t>
      </w:r>
      <w:r>
        <w:t xml:space="preserve">“</w:t>
      </w:r>
      <w:r>
        <w:t xml:space="preserve">wraparound</w:t>
      </w:r>
      <w:r>
        <w:t xml:space="preserve">”</w:t>
      </w:r>
      <w:r>
        <w:t xml:space="preserve"> </w:t>
      </w:r>
      <w:r>
        <w:t xml:space="preserve">property of modular arithmetic, we cannot run binary search to find the inverse of this map (known as the</w:t>
      </w:r>
      <w:r>
        <w:t xml:space="preserve"> </w:t>
      </w:r>
      <w:r>
        <w:rPr>
          <w:i/>
        </w:rPr>
        <w:t xml:space="preserve">discrete logarithm</w:t>
      </w:r>
      <w:r>
        <w:t xml:space="preserve">).</w:t>
      </w:r>
      <w:r>
        <w:t xml:space="preserve"> </w:t>
      </w:r>
      <w:r>
        <w:t xml:space="preserve">In fact, there is no known polynomial-time algorithm for computing this discrete logarithm map</w:t>
      </w:r>
      <w:r>
        <w:t xml:space="preserve"> </w:t>
      </w:r>
      <m:oMath>
        <m:r>
          <m:t>(</m:t>
        </m:r>
        <m:r>
          <m:t>g</m:t>
        </m:r>
        <m:r>
          <m:t>,</m:t>
        </m:r>
        <m:r>
          <m:t>x</m:t>
        </m:r>
        <m:r>
          <m:t>,</m:t>
        </m:r>
        <m:r>
          <m:t>p</m:t>
        </m:r>
        <m:r>
          <m:t>)</m:t>
        </m:r>
        <m:r>
          <m:t>↦</m:t>
        </m:r>
        <m:sSub>
          <m:e>
            <m:r>
              <m:rPr>
                <m:nor/>
                <m:sty m:val="p"/>
              </m:rPr>
              <m:t>log</m:t>
            </m:r>
          </m:e>
          <m:sub>
            <m:r>
              <m:t>g</m:t>
            </m:r>
          </m:sub>
        </m:sSub>
        <m:r>
          <m:t>x</m:t>
        </m:r>
        <m:r>
          <m:rPr>
            <m:nor/>
            <m:sty m:val="p"/>
          </m:rPr>
          <m:t>mod</m:t>
        </m:r>
        <m:r>
          <m:t>p</m:t>
        </m:r>
      </m:oMath>
      <w:r>
        <w:t xml:space="preserve">, where we define</w:t>
      </w:r>
      <w:r>
        <w:t xml:space="preserve"> </w:t>
      </w:r>
      <m:oMath>
        <m:sSub>
          <m:e>
            <m:r>
              <m:rPr>
                <m:nor/>
                <m:sty m:val="p"/>
              </m:rPr>
              <m:t>log</m:t>
            </m:r>
          </m:e>
          <m:sub>
            <m:r>
              <m:t>g</m:t>
            </m:r>
          </m:sub>
        </m:sSub>
        <m:r>
          <m:t>x</m:t>
        </m:r>
        <m:r>
          <m:rPr>
            <m:nor/>
            <m:sty m:val="p"/>
          </m:rPr>
          <m:t>mod</m:t>
        </m:r>
        <m:r>
          <m:t>p</m:t>
        </m:r>
      </m:oMath>
      <w:r>
        <w:t xml:space="preserve"> </w:t>
      </w:r>
      <w:r>
        <w:t xml:space="preserve">as the number</w:t>
      </w:r>
      <w:r>
        <w:t xml:space="preserve"> </w:t>
      </w:r>
      <m:oMath>
        <m:r>
          <m:t>a</m:t>
        </m:r>
        <m:r>
          <m:t>∈</m:t>
        </m:r>
        <m:r>
          <m:t>[</m:t>
        </m:r>
        <m:r>
          <m:t>p</m:t>
        </m:r>
        <m:r>
          <m:t>]</m:t>
        </m:r>
      </m:oMath>
      <w:r>
        <w:t xml:space="preserve"> </w:t>
      </w:r>
      <w:r>
        <w:t xml:space="preserve">such that</w:t>
      </w:r>
      <w:r>
        <w:t xml:space="preserve"> </w:t>
      </w:r>
      <m:oMath>
        <m:sSup>
          <m:e>
            <m:r>
              <m:t>g</m:t>
            </m:r>
          </m:e>
          <m:sup>
            <m:r>
              <m:t>a</m:t>
            </m:r>
          </m:sup>
        </m:sSup>
        <m:r>
          <m:t>=</m:t>
        </m:r>
        <m:r>
          <m:t>x</m:t>
        </m:r>
        <m:r>
          <m:rPr>
            <m:nor/>
            <m:sty m:val="p"/>
          </m:rPr>
          <m:t>mod</m:t>
        </m:r>
        <m:r>
          <m:t>p</m:t>
        </m:r>
      </m:oMath>
      <w:r>
        <w:t xml:space="preserve">.</w:t>
      </w:r>
    </w:p>
    <w:p>
      <w:pPr>
        <w:pStyle w:val="BodyText"/>
      </w:pPr>
      <w:r>
        <w:t xml:space="preserve">The Diffie-Hellman protocol for Bob to send a message to Alice is as follows:</w:t>
      </w:r>
    </w:p>
    <w:p>
      <w:pPr>
        <w:numPr>
          <w:ilvl w:val="0"/>
          <w:numId w:val="1010"/>
        </w:numPr>
      </w:pPr>
      <w:r>
        <w:rPr>
          <w:b/>
        </w:rPr>
        <w:t xml:space="preserve">Alice:</w:t>
      </w:r>
      <w:r>
        <w:t xml:space="preserve"> </w:t>
      </w:r>
      <w:r>
        <w:t xml:space="preserve">Chooses</w:t>
      </w:r>
      <w:r>
        <w:t xml:space="preserve"> </w:t>
      </w:r>
      <m:oMath>
        <m:r>
          <m:t>p</m:t>
        </m:r>
      </m:oMath>
      <w:r>
        <w:t xml:space="preserve"> </w:t>
      </w:r>
      <w:r>
        <w:t xml:space="preserve">to be a random</w:t>
      </w:r>
      <w:r>
        <w:t xml:space="preserve"> </w:t>
      </w:r>
      <m:oMath>
        <m:r>
          <m:t>n</m:t>
        </m:r>
      </m:oMath>
      <w:r>
        <w:t xml:space="preserve"> </w:t>
      </w:r>
      <w:r>
        <w:t xml:space="preserve">bit long prime (which can be done by choosing random numbers and running a primality testing algorithm on them), and</w:t>
      </w:r>
      <w:r>
        <w:t xml:space="preserve"> </w:t>
      </w:r>
      <m:oMath>
        <m:r>
          <m:t>g</m:t>
        </m:r>
      </m:oMath>
      <w:r>
        <w:t xml:space="preserve"> </w:t>
      </w:r>
      <w:r>
        <w:t xml:space="preserve">and</w:t>
      </w:r>
      <w:r>
        <w:t xml:space="preserve"> </w:t>
      </w:r>
      <m:oMath>
        <m:r>
          <m:t>a</m:t>
        </m:r>
      </m:oMath>
      <w:r>
        <w:t xml:space="preserve"> </w:t>
      </w:r>
      <w:r>
        <w:t xml:space="preserve">at random in</w:t>
      </w:r>
      <w:r>
        <w:t xml:space="preserve"> </w:t>
      </w:r>
      <m:oMath>
        <m:r>
          <m:t>[</m:t>
        </m:r>
        <m:r>
          <m:t>p</m:t>
        </m:r>
        <m:r>
          <m:t>]</m:t>
        </m:r>
      </m:oMath>
      <w:r>
        <w:t xml:space="preserve">. She sends to Bob the triple</w:t>
      </w:r>
      <w:r>
        <w:t xml:space="preserve"> </w:t>
      </w:r>
      <m:oMath>
        <m:r>
          <m:t>(</m:t>
        </m:r>
        <m:r>
          <m:t>p</m:t>
        </m:r>
        <m:r>
          <m:t>,</m:t>
        </m:r>
        <m:r>
          <m:t>g</m:t>
        </m:r>
        <m:r>
          <m:t>,</m:t>
        </m:r>
        <m:sSup>
          <m:e>
            <m:r>
              <m:t>g</m:t>
            </m:r>
          </m:e>
          <m:sup>
            <m:r>
              <m:t>a</m:t>
            </m:r>
          </m:sup>
        </m:sSup>
        <m:r>
          <m:rPr>
            <m:nor/>
            <m:sty m:val="p"/>
          </m:rPr>
          <m:t>mod</m:t>
        </m:r>
        <m:r>
          <m:t>p</m:t>
        </m:r>
        <m:r>
          <m:t>)</m:t>
        </m:r>
      </m:oMath>
      <w:r>
        <w:t xml:space="preserve">.</w:t>
      </w:r>
    </w:p>
    <w:p>
      <w:pPr>
        <w:numPr>
          <w:ilvl w:val="0"/>
          <w:numId w:val="1010"/>
        </w:numPr>
      </w:pPr>
      <w:r>
        <w:rPr>
          <w:b/>
        </w:rPr>
        <w:t xml:space="preserve">Bob:</w:t>
      </w:r>
      <w:r>
        <w:t xml:space="preserve"> </w:t>
      </w:r>
      <w:r>
        <w:t xml:space="preserve">Given the triple</w:t>
      </w:r>
      <w:r>
        <w:t xml:space="preserve"> </w:t>
      </w:r>
      <m:oMath>
        <m:r>
          <m:t>(</m:t>
        </m:r>
        <m:r>
          <m:t>p</m:t>
        </m:r>
        <m:r>
          <m:t>,</m:t>
        </m:r>
        <m:r>
          <m:t>g</m:t>
        </m:r>
        <m:r>
          <m:t>,</m:t>
        </m:r>
        <m:r>
          <m:t>h</m:t>
        </m:r>
        <m:r>
          <m:t>)</m:t>
        </m:r>
      </m:oMath>
      <w:r>
        <w:t xml:space="preserve">, Bob sends a message</w:t>
      </w:r>
      <w:r>
        <w:t xml:space="preserve"> </w:t>
      </w:r>
      <m:oMath>
        <m:r>
          <m:t>x</m:t>
        </m:r>
        <m:r>
          <m:t>∈</m:t>
        </m:r>
        <m:r>
          <m:t>{</m:t>
        </m:r>
        <m:r>
          <m:t>0</m:t>
        </m:r>
        <m:r>
          <m:t>,</m:t>
        </m:r>
        <m:r>
          <m:t>1</m:t>
        </m:r>
        <m:sSup>
          <m:e>
            <m:r>
              <m:t>}</m:t>
            </m:r>
          </m:e>
          <m:sup>
            <m:r>
              <m:t>L</m:t>
            </m:r>
          </m:sup>
        </m:sSup>
      </m:oMath>
      <w:r>
        <w:t xml:space="preserve"> </w:t>
      </w:r>
      <w:r>
        <w:t xml:space="preserve">to Alice by choosing</w:t>
      </w:r>
      <w:r>
        <w:t xml:space="preserve"> </w:t>
      </w:r>
      <m:oMath>
        <m:r>
          <m:t>b</m:t>
        </m:r>
      </m:oMath>
      <w:r>
        <w:t xml:space="preserve"> </w:t>
      </w:r>
      <w:r>
        <w:t xml:space="preserve">at random in</w:t>
      </w:r>
      <w:r>
        <w:t xml:space="preserve"> </w:t>
      </w:r>
      <m:oMath>
        <m:r>
          <m:t>[</m:t>
        </m:r>
        <m:r>
          <m:t>p</m:t>
        </m:r>
        <m:r>
          <m:t>]</m:t>
        </m:r>
      </m:oMath>
      <w:r>
        <w:t xml:space="preserve">, and sending to Alice the pair</w:t>
      </w:r>
      <w:r>
        <w:t xml:space="preserve"> </w:t>
      </w:r>
      <m:oMath>
        <m:r>
          <m:t>(</m:t>
        </m:r>
        <m:sSup>
          <m:e>
            <m:r>
              <m:t>g</m:t>
            </m:r>
          </m:e>
          <m:sup>
            <m:r>
              <m:t>b</m:t>
            </m:r>
          </m:sup>
        </m:sSup>
        <m:r>
          <m:rPr>
            <m:nor/>
            <m:sty m:val="p"/>
          </m:rPr>
          <m:t>mod</m:t>
        </m:r>
        <m:r>
          <m:t>p</m:t>
        </m:r>
        <m:r>
          <m:t>,</m:t>
        </m:r>
        <m:r>
          <m:t>r</m:t>
        </m:r>
        <m:r>
          <m:t>e</m:t>
        </m:r>
        <m:r>
          <m:t>p</m:t>
        </m:r>
        <m:r>
          <m:t>(</m:t>
        </m:r>
        <m:sSup>
          <m:e>
            <m:r>
              <m:t>h</m:t>
            </m:r>
          </m:e>
          <m:sup>
            <m:r>
              <m:t>b</m:t>
            </m:r>
          </m:sup>
        </m:sSup>
        <m:r>
          <m:rPr>
            <m:nor/>
            <m:sty m:val="p"/>
          </m:rPr>
          <m:t>mod</m:t>
        </m:r>
        <m:r>
          <m:t>p</m:t>
        </m:r>
        <m:r>
          <m:t>)</m:t>
        </m:r>
        <m:r>
          <m:t>⊕</m:t>
        </m:r>
        <m:r>
          <m:t>x</m:t>
        </m:r>
        <m:r>
          <m:t>)</m:t>
        </m:r>
      </m:oMath>
      <w:r>
        <w:t xml:space="preserve"> </w:t>
      </w:r>
      <w:r>
        <w:t xml:space="preserve">where</w:t>
      </w:r>
      <w:r>
        <w:t xml:space="preserve"> </w:t>
      </w:r>
      <m:oMath>
        <m:r>
          <m:t>r</m:t>
        </m:r>
        <m:r>
          <m:t>e</m:t>
        </m:r>
        <m:r>
          <m:t>p</m:t>
        </m:r>
        <m:r>
          <m:t>:</m:t>
        </m:r>
        <m:r>
          <m:t>[</m:t>
        </m:r>
        <m:r>
          <m:t>p</m:t>
        </m:r>
        <m:r>
          <m:t>]</m:t>
        </m:r>
        <m:r>
          <m:t>→</m:t>
        </m:r>
        <m:r>
          <m:t>{</m:t>
        </m:r>
        <m:r>
          <m:t>0</m:t>
        </m:r>
        <m:r>
          <m:t>,</m:t>
        </m:r>
        <m:r>
          <m:t>1</m:t>
        </m:r>
        <m:sSup>
          <m:e>
            <m:r>
              <m:t>}</m:t>
            </m:r>
          </m:e>
          <m:sup>
            <m:r>
              <m:t>*</m:t>
            </m:r>
          </m:sup>
        </m:sSup>
      </m:oMath>
      <w:r>
        <w:t xml:space="preserve"> </w:t>
      </w:r>
      <w:r>
        <w:t xml:space="preserve">is some</w:t>
      </w:r>
      <w:r>
        <w:t xml:space="preserve"> </w:t>
      </w:r>
      <w:r>
        <w:t xml:space="preserve">“</w:t>
      </w:r>
      <w:r>
        <w:t xml:space="preserve">representation function</w:t>
      </w:r>
      <w:r>
        <w:t xml:space="preserve">”</w:t>
      </w:r>
      <w:r>
        <w:t xml:space="preserve"> </w:t>
      </w:r>
      <w:r>
        <w:t xml:space="preserve">that maps</w:t>
      </w:r>
      <w:r>
        <w:t xml:space="preserve"> </w:t>
      </w:r>
      <m:oMath>
        <m:r>
          <m:t>[</m:t>
        </m:r>
        <m:r>
          <m:t>p</m:t>
        </m:r>
        <m:r>
          <m:t>]</m:t>
        </m:r>
      </m:oMath>
      <w:r>
        <w:t xml:space="preserve"> </w:t>
      </w:r>
      <w:r>
        <w:t xml:space="preserve">to</w:t>
      </w:r>
      <w:r>
        <w:t xml:space="preserve"> </w:t>
      </w:r>
      <m:oMath>
        <m:r>
          <m:t>{</m:t>
        </m:r>
        <m:r>
          <m:t>0</m:t>
        </m:r>
        <m:r>
          <m:t>,</m:t>
        </m:r>
        <m:r>
          <m:t>1</m:t>
        </m:r>
        <m:sSup>
          <m:e>
            <m:r>
              <m:t>}</m:t>
            </m:r>
          </m:e>
          <m:sup>
            <m:r>
              <m:t>L</m:t>
            </m:r>
          </m:sup>
        </m:sSup>
      </m:oMath>
      <w:r>
        <w:t xml:space="preserve">. (The function</w:t>
      </w:r>
      <w:r>
        <w:t xml:space="preserve"> </w:t>
      </w:r>
      <m:oMath>
        <m:r>
          <m:t>r</m:t>
        </m:r>
        <m:r>
          <m:t>e</m:t>
        </m:r>
        <m:r>
          <m:t>p</m:t>
        </m:r>
      </m:oMath>
      <w:r>
        <w:t xml:space="preserve"> </w:t>
      </w:r>
      <w:r>
        <w:t xml:space="preserve">does not need to be one-to-one and you can think of</w:t>
      </w:r>
      <w:r>
        <w:t xml:space="preserve"> </w:t>
      </w:r>
      <m:oMath>
        <m:r>
          <m:t>r</m:t>
        </m:r>
        <m:r>
          <m:t>e</m:t>
        </m:r>
        <m:r>
          <m:t>p</m:t>
        </m:r>
        <m:r>
          <m:t>(</m:t>
        </m:r>
        <m:r>
          <m:t>z</m:t>
        </m:r>
        <m:r>
          <m:t>)</m:t>
        </m:r>
      </m:oMath>
      <w:r>
        <w:t xml:space="preserve"> </w:t>
      </w:r>
      <w:r>
        <w:t xml:space="preserve">as simply outputting</w:t>
      </w:r>
      <w:r>
        <w:t xml:space="preserve"> </w:t>
      </w:r>
      <m:oMath>
        <m:r>
          <m:t>L</m:t>
        </m:r>
      </m:oMath>
      <w:r>
        <w:t xml:space="preserve"> </w:t>
      </w:r>
      <w:r>
        <w:t xml:space="preserve">of the bits of</w:t>
      </w:r>
      <w:r>
        <w:t xml:space="preserve"> </w:t>
      </w:r>
      <m:oMath>
        <m:r>
          <m:t>z</m:t>
        </m:r>
      </m:oMath>
      <w:r>
        <w:t xml:space="preserve"> </w:t>
      </w:r>
      <w:r>
        <w:t xml:space="preserve">in the natural binary representation, it does need to satisfy certain technical conditions which we omit in this description.)</w:t>
      </w:r>
    </w:p>
    <w:p>
      <w:pPr>
        <w:numPr>
          <w:ilvl w:val="0"/>
          <w:numId w:val="1010"/>
        </w:numPr>
      </w:pPr>
      <w:r>
        <w:rPr>
          <w:b/>
        </w:rPr>
        <w:t xml:space="preserve">Alice:</w:t>
      </w:r>
      <w:r>
        <w:t xml:space="preserve"> </w:t>
      </w:r>
      <w:r>
        <w:t xml:space="preserve">Given</w:t>
      </w:r>
      <w:r>
        <w:t xml:space="preserve"> </w:t>
      </w:r>
      <m:oMath>
        <m:r>
          <m:t>g</m:t>
        </m:r>
        <m:r>
          <m:t>′</m:t>
        </m:r>
        <m:r>
          <m:t>,</m:t>
        </m:r>
        <m:r>
          <m:t>z</m:t>
        </m:r>
      </m:oMath>
      <w:r>
        <w:t xml:space="preserve">, Alice recovers</w:t>
      </w:r>
      <w:r>
        <w:t xml:space="preserve"> </w:t>
      </w:r>
      <m:oMath>
        <m:r>
          <m:t>x</m:t>
        </m:r>
      </m:oMath>
      <w:r>
        <w:t xml:space="preserve"> </w:t>
      </w:r>
      <w:r>
        <w:t xml:space="preserve">by outputting</w:t>
      </w:r>
      <w:r>
        <w:t xml:space="preserve"> </w:t>
      </w:r>
      <m:oMath>
        <m:r>
          <m:t>r</m:t>
        </m:r>
        <m:r>
          <m:t>e</m:t>
        </m:r>
        <m:r>
          <m:t>p</m:t>
        </m:r>
        <m:r>
          <m:t>(</m:t>
        </m:r>
        <m:r>
          <m:t>g</m:t>
        </m:r>
        <m:sSup>
          <m:e>
            <m:r>
              <m:t>′</m:t>
            </m:r>
          </m:e>
          <m:sup>
            <m:r>
              <m:t>a</m:t>
            </m:r>
          </m:sup>
        </m:sSup>
        <m:r>
          <m:rPr>
            <m:nor/>
            <m:sty m:val="p"/>
          </m:rPr>
          <m:t>mod</m:t>
        </m:r>
        <m:r>
          <m:t>p</m:t>
        </m:r>
        <m:r>
          <m:t>)</m:t>
        </m:r>
        <m:r>
          <m:t>⊕</m:t>
        </m:r>
        <m:r>
          <m:t>z</m:t>
        </m:r>
      </m:oMath>
      <w:r>
        <w:t xml:space="preserve">.</w:t>
      </w:r>
    </w:p>
    <w:p>
      <w:pPr>
        <w:pStyle w:val="FirstParagraph"/>
      </w:pPr>
      <w:r>
        <w:t xml:space="preserve">The correctness of the protocol follows from the simple fact that</w:t>
      </w:r>
      <w:r>
        <w:t xml:space="preserve"> </w:t>
      </w:r>
      <m:oMath>
        <m:r>
          <m:t>(</m:t>
        </m:r>
        <m:sSup>
          <m:e>
            <m:r>
              <m:t>g</m:t>
            </m:r>
          </m:e>
          <m:sup>
            <m:r>
              <m:t>a</m:t>
            </m:r>
          </m:sup>
        </m:sSup>
        <m:sSup>
          <m:e>
            <m:r>
              <m:t>)</m:t>
            </m:r>
          </m:e>
          <m:sup>
            <m:r>
              <m:t>b</m:t>
            </m:r>
          </m:sup>
        </m:sSup>
        <m:r>
          <m:t>=</m:t>
        </m:r>
        <m:r>
          <m:t>(</m:t>
        </m:r>
        <m:sSup>
          <m:e>
            <m:r>
              <m:t>g</m:t>
            </m:r>
          </m:e>
          <m:sup>
            <m:r>
              <m:t>b</m:t>
            </m:r>
          </m:sup>
        </m:sSup>
        <m:sSup>
          <m:e>
            <m:r>
              <m:t>)</m:t>
            </m:r>
          </m:e>
          <m:sup>
            <m:r>
              <m:t>a</m:t>
            </m:r>
          </m:sup>
        </m:sSup>
      </m:oMath>
      <w:r>
        <w:t xml:space="preserve"> </w:t>
      </w:r>
      <w:r>
        <w:t xml:space="preserve">for every</w:t>
      </w:r>
      <w:r>
        <w:t xml:space="preserve"> </w:t>
      </w:r>
      <m:oMath>
        <m:r>
          <m:t>g</m:t>
        </m:r>
        <m:r>
          <m:t>,</m:t>
        </m:r>
        <m:r>
          <m:t>a</m:t>
        </m:r>
        <m:r>
          <m:t>,</m:t>
        </m:r>
        <m:r>
          <m:t>b</m:t>
        </m:r>
      </m:oMath>
      <w:r>
        <w:t xml:space="preserve"> </w:t>
      </w:r>
      <w:r>
        <w:t xml:space="preserve">and this still holds if we work modulo</w:t>
      </w:r>
      <w:r>
        <w:t xml:space="preserve"> </w:t>
      </w:r>
      <m:oMath>
        <m:r>
          <m:t>p</m:t>
        </m:r>
      </m:oMath>
      <w:r>
        <w:t xml:space="preserve">. Its security relies on the computational assumption that computing this map is hard, even in a certain</w:t>
      </w:r>
      <w:r>
        <w:t xml:space="preserve"> </w:t>
      </w:r>
      <w:r>
        <w:t xml:space="preserve">“</w:t>
      </w:r>
      <w:r>
        <w:t xml:space="preserve">average case</w:t>
      </w:r>
      <w:r>
        <w:t xml:space="preserve">”</w:t>
      </w:r>
      <w:r>
        <w:t xml:space="preserve"> </w:t>
      </w:r>
      <w:r>
        <w:t xml:space="preserve">sense (this computational assumption is known as the</w:t>
      </w:r>
      <w:r>
        <w:t xml:space="preserve"> </w:t>
      </w:r>
      <w:hyperlink r:id="rId108">
        <w:r>
          <w:rPr>
            <w:rStyle w:val="Hyperlink"/>
          </w:rPr>
          <w:t xml:space="preserve">Decisional Diffie Hellman assumption</w:t>
        </w:r>
      </w:hyperlink>
      <w:r>
        <w:t xml:space="preserve">).</w:t>
      </w:r>
      <w:r>
        <w:t xml:space="preserve"> </w:t>
      </w:r>
      <w:r>
        <w:t xml:space="preserve">The Diffie-Hellman key exchange protocol can be thought of as a public key encryption where Alice’s first message is the public key, and Bob’s message is the encryption.</w:t>
      </w:r>
    </w:p>
    <w:p>
      <w:pPr>
        <w:pStyle w:val="BodyText"/>
      </w:pPr>
      <w:r>
        <w:t xml:space="preserve">One can think of the Diffie-Hellman protocol as being based on a</w:t>
      </w:r>
      <w:r>
        <w:t xml:space="preserve"> </w:t>
      </w:r>
      <w:r>
        <w:t xml:space="preserve">“</w:t>
      </w:r>
      <w:r>
        <w:t xml:space="preserve">trapdoor pseudorandom generator</w:t>
      </w:r>
      <w:r>
        <w:t xml:space="preserve">”</w:t>
      </w:r>
      <w:r>
        <w:t xml:space="preserve"> </w:t>
      </w:r>
      <w:r>
        <w:t xml:space="preserve">where the triple</w:t>
      </w:r>
      <w:r>
        <w:t xml:space="preserve"> </w:t>
      </w:r>
      <m:oMath>
        <m:sSup>
          <m:e>
            <m:r>
              <m:t>g</m:t>
            </m:r>
          </m:e>
          <m:sup>
            <m:r>
              <m:t>a</m:t>
            </m:r>
          </m:sup>
        </m:sSup>
        <m:r>
          <m:t>,</m:t>
        </m:r>
        <m:sSup>
          <m:e>
            <m:r>
              <m:t>g</m:t>
            </m:r>
          </m:e>
          <m:sup>
            <m:r>
              <m:t>b</m:t>
            </m:r>
          </m:sup>
        </m:sSup>
        <m:r>
          <m:t>,</m:t>
        </m:r>
        <m:sSup>
          <m:e>
            <m:r>
              <m:t>g</m:t>
            </m:r>
          </m:e>
          <m:sup>
            <m:r>
              <m:t>a</m:t>
            </m:r>
            <m:r>
              <m:t>b</m:t>
            </m:r>
          </m:sup>
        </m:sSup>
      </m:oMath>
      <w:r>
        <w:t xml:space="preserve"> </w:t>
      </w:r>
      <w:r>
        <w:t xml:space="preserve">looks</w:t>
      </w:r>
      <w:r>
        <w:t xml:space="preserve"> </w:t>
      </w:r>
      <w:r>
        <w:t xml:space="preserve">“</w:t>
      </w:r>
      <w:r>
        <w:t xml:space="preserve">random</w:t>
      </w:r>
      <w:r>
        <w:t xml:space="preserve">”</w:t>
      </w:r>
      <w:r>
        <w:t xml:space="preserve"> </w:t>
      </w:r>
      <w:r>
        <w:t xml:space="preserve">to someone that doesn’t know</w:t>
      </w:r>
      <w:r>
        <w:t xml:space="preserve"> </w:t>
      </w:r>
      <m:oMath>
        <m:r>
          <m:t>a</m:t>
        </m:r>
      </m:oMath>
      <w:r>
        <w:t xml:space="preserve">, but someone that does know</w:t>
      </w:r>
      <w:r>
        <w:t xml:space="preserve"> </w:t>
      </w:r>
      <m:oMath>
        <m:r>
          <m:t>a</m:t>
        </m:r>
      </m:oMath>
      <w:r>
        <w:t xml:space="preserve"> </w:t>
      </w:r>
      <w:r>
        <w:t xml:space="preserve">can see that raising the second element to the</w:t>
      </w:r>
      <w:r>
        <w:t xml:space="preserve"> </w:t>
      </w:r>
      <m:oMath>
        <m:r>
          <m:t>a</m:t>
        </m:r>
      </m:oMath>
      <w:r>
        <w:t xml:space="preserve">-th power yields the third element.</w:t>
      </w:r>
      <w:r>
        <w:t xml:space="preserve"> </w:t>
      </w:r>
      <w:r>
        <w:t xml:space="preserve">The Diffie-Hellman protocol can be described abstractly in the context of any</w:t>
      </w:r>
      <w:r>
        <w:t xml:space="preserve"> </w:t>
      </w:r>
      <w:hyperlink r:id="rId109">
        <w:r>
          <w:rPr>
            <w:rStyle w:val="Hyperlink"/>
          </w:rPr>
          <w:t xml:space="preserve">finite Abelian group</w:t>
        </w:r>
      </w:hyperlink>
      <w:r>
        <w:t xml:space="preserve"> </w:t>
      </w:r>
      <w:r>
        <w:t xml:space="preserve">for which we can efficiently compute the group operation.</w:t>
      </w:r>
      <w:r>
        <w:t xml:space="preserve"> </w:t>
      </w:r>
      <w:r>
        <w:t xml:space="preserve">It has been implemented on other groups than numbers modulo</w:t>
      </w:r>
      <w:r>
        <w:t xml:space="preserve"> </w:t>
      </w:r>
      <m:oMath>
        <m:r>
          <m:t>p</m:t>
        </m:r>
      </m:oMath>
      <w:r>
        <w:t xml:space="preserve">, and in particular</w:t>
      </w:r>
      <w:r>
        <w:t xml:space="preserve"> </w:t>
      </w:r>
      <w:hyperlink r:id="rId110">
        <w:r>
          <w:rPr>
            <w:rStyle w:val="Hyperlink"/>
          </w:rPr>
          <w:t xml:space="preserve">Elliptic Curve Cryptography (ECC)</w:t>
        </w:r>
      </w:hyperlink>
      <w:r>
        <w:t xml:space="preserve"> </w:t>
      </w:r>
      <w:r>
        <w:t xml:space="preserve">is obtained by basing the Diffie Hellman on elliptic curve groups which gives some practical advantages.</w:t>
      </w:r>
      <w:r>
        <w:t xml:space="preserve"> </w:t>
      </w:r>
      <w:r>
        <w:t xml:space="preserve">Another common group theoretic basis for key-exchange/public key encryption protocol is the RSA function.</w:t>
      </w:r>
      <w:r>
        <w:t xml:space="preserve"> </w:t>
      </w:r>
      <w:r>
        <w:t xml:space="preserve">A big disadvantage of Diffie-Hellman (both the modular arithmetic and elliptic curve variants) and RSA is that both schemes can be broken in polynomial time by a</w:t>
      </w:r>
      <w:r>
        <w:t xml:space="preserve"> </w:t>
      </w:r>
      <w:r>
        <w:rPr>
          <w:i/>
        </w:rPr>
        <w:t xml:space="preserve">quantum computer</w:t>
      </w:r>
      <w:r>
        <w:t xml:space="preserve">.</w:t>
      </w:r>
      <w:r>
        <w:t xml:space="preserve"> </w:t>
      </w:r>
      <w:r>
        <w:t xml:space="preserve">We will discuss quantum computing later in this course.</w:t>
      </w:r>
    </w:p>
    <w:p>
      <w:pPr>
        <w:pStyle w:val="Heading2"/>
      </w:pPr>
      <w:bookmarkStart w:id="111" w:name="other-security-notions"/>
      <w:r>
        <w:t xml:space="preserve">Other security notions</w:t>
      </w:r>
      <w:bookmarkEnd w:id="111"/>
    </w:p>
    <w:p>
      <w:pPr>
        <w:pStyle w:val="FirstParagraph"/>
      </w:pPr>
      <w:r>
        <w:t xml:space="preserve">There is a great deal to cryptography beyond just encryption schemes, and beyond the notion of a passive adversary.</w:t>
      </w:r>
      <w:r>
        <w:t xml:space="preserve"> </w:t>
      </w:r>
      <w:r>
        <w:t xml:space="preserve">A central objective is</w:t>
      </w:r>
      <w:r>
        <w:t xml:space="preserve"> </w:t>
      </w:r>
      <w:r>
        <w:rPr>
          <w:i/>
        </w:rPr>
        <w:t xml:space="preserve">integrity</w:t>
      </w:r>
      <w:r>
        <w:t xml:space="preserve"> </w:t>
      </w:r>
      <w:r>
        <w:t xml:space="preserve">or</w:t>
      </w:r>
      <w:r>
        <w:t xml:space="preserve"> </w:t>
      </w:r>
      <w:r>
        <w:rPr>
          <w:i/>
        </w:rPr>
        <w:t xml:space="preserve">authentication</w:t>
      </w:r>
      <w:r>
        <w:t xml:space="preserve">: protecting communications from being modified by an adversary.</w:t>
      </w:r>
      <w:r>
        <w:t xml:space="preserve"> </w:t>
      </w:r>
      <w:r>
        <w:t xml:space="preserve">Integrity is often more fundamental than secrecy: whether it is a software update or viewing the news, you might often not care about the communication being secret as much as that it indeed came from its claimed source.</w:t>
      </w:r>
      <w:r>
        <w:t xml:space="preserve"> </w:t>
      </w:r>
      <w:r>
        <w:rPr>
          <w:i/>
        </w:rPr>
        <w:t xml:space="preserve">Digital signature schemes</w:t>
      </w:r>
      <w:r>
        <w:t xml:space="preserve"> </w:t>
      </w:r>
      <w:r>
        <w:t xml:space="preserve">are the analog of public key encryption for authentication, and are widely used (in particular as the basis for</w:t>
      </w:r>
      <w:r>
        <w:t xml:space="preserve"> </w:t>
      </w:r>
      <w:hyperlink r:id="rId112">
        <w:r>
          <w:rPr>
            <w:rStyle w:val="Hyperlink"/>
          </w:rPr>
          <w:t xml:space="preserve">public key certificates</w:t>
        </w:r>
      </w:hyperlink>
      <w:r>
        <w:t xml:space="preserve">) to provide a foundation of trust in the digital world.</w:t>
      </w:r>
    </w:p>
    <w:p>
      <w:pPr>
        <w:pStyle w:val="BodyText"/>
      </w:pPr>
      <w:r>
        <w:t xml:space="preserve">Similarly, even for encryption, we often need to ensure security against</w:t>
      </w:r>
      <w:r>
        <w:t xml:space="preserve"> </w:t>
      </w:r>
      <w:r>
        <w:rPr>
          <w:i/>
        </w:rPr>
        <w:t xml:space="preserve">active attacks</w:t>
      </w:r>
      <w:r>
        <w:t xml:space="preserve">, and so notions such as non-malleability and</w:t>
      </w:r>
      <w:r>
        <w:t xml:space="preserve"> </w:t>
      </w:r>
      <w:hyperlink r:id="rId113">
        <w:r>
          <w:rPr>
            <w:rStyle w:val="Hyperlink"/>
          </w:rPr>
          <w:t xml:space="preserve">adaptive chosen ciphertext</w:t>
        </w:r>
      </w:hyperlink>
      <w:r>
        <w:t xml:space="preserve"> </w:t>
      </w:r>
      <w:r>
        <w:t xml:space="preserve">security have been proposed.</w:t>
      </w:r>
      <w:r>
        <w:t xml:space="preserve"> </w:t>
      </w:r>
      <w:r>
        <w:t xml:space="preserve">An encryption scheme is only as secure as the secret key, and mechanisms to make sure the key is generated properly, and is protected against refresh or even compromise (i.e.,</w:t>
      </w:r>
      <w:r>
        <w:t xml:space="preserve"> </w:t>
      </w:r>
      <w:hyperlink r:id="rId114">
        <w:r>
          <w:rPr>
            <w:rStyle w:val="Hyperlink"/>
          </w:rPr>
          <w:t xml:space="preserve">forward secrecy</w:t>
        </w:r>
      </w:hyperlink>
      <w:r>
        <w:t xml:space="preserve">) have been studied as well.</w:t>
      </w:r>
      <w:r>
        <w:t xml:space="preserve"> </w:t>
      </w:r>
      <w:r>
        <w:t xml:space="preserve">Hopefully this chapter provides you with some appreciation for cryptography as an intellectual field, but does not imbue you with a false self confidence in implementing it.</w:t>
      </w:r>
    </w:p>
    <w:p>
      <w:pPr>
        <w:pStyle w:val="BodyText"/>
      </w:pPr>
      <w:r>
        <w:rPr>
          <w:i/>
        </w:rPr>
        <w:t xml:space="preserve">Cryptographic hash functions</w:t>
      </w:r>
      <w:r>
        <w:t xml:space="preserve"> </w:t>
      </w:r>
      <w:r>
        <w:t xml:space="preserve">are another widely used tool with a variety of uses, including extracting randomness from high entropy sources, achieving hard-to-forge short</w:t>
      </w:r>
      <w:r>
        <w:t xml:space="preserve"> </w:t>
      </w:r>
      <w:r>
        <w:t xml:space="preserve">“</w:t>
      </w:r>
      <w:r>
        <w:t xml:space="preserve">digests</w:t>
      </w:r>
      <w:r>
        <w:t xml:space="preserve">”</w:t>
      </w:r>
      <w:r>
        <w:t xml:space="preserve"> </w:t>
      </w:r>
      <w:r>
        <w:t xml:space="preserve">of files, protecting passwords, and much more.</w:t>
      </w:r>
    </w:p>
    <w:p>
      <w:pPr>
        <w:pStyle w:val="Heading2"/>
      </w:pPr>
      <w:bookmarkStart w:id="115" w:name="magic"/>
      <w:r>
        <w:t xml:space="preserve">Magic</w:t>
      </w:r>
      <w:bookmarkEnd w:id="115"/>
    </w:p>
    <w:p>
      <w:pPr>
        <w:pStyle w:val="FirstParagraph"/>
      </w:pPr>
      <w:r>
        <w:t xml:space="preserve">Beyond encryption and signature schemes, cryptographers have managed to obtain objects that truly seem paradoxical and</w:t>
      </w:r>
      <w:r>
        <w:t xml:space="preserve"> </w:t>
      </w:r>
      <w:r>
        <w:t xml:space="preserve">“</w:t>
      </w:r>
      <w:r>
        <w:t xml:space="preserve">magical</w:t>
      </w:r>
      <w:r>
        <w:t xml:space="preserve">”</w:t>
      </w:r>
      <w:r>
        <w:t xml:space="preserve">.</w:t>
      </w:r>
      <w:r>
        <w:t xml:space="preserve"> </w:t>
      </w:r>
      <w:r>
        <w:t xml:space="preserve">We briefly discuss some of these objects.</w:t>
      </w:r>
      <w:r>
        <w:t xml:space="preserve"> </w:t>
      </w:r>
      <w:r>
        <w:t xml:space="preserve">We do not give any details, but hopefully this will spark your curiosity to find out more.</w:t>
      </w:r>
    </w:p>
    <w:p>
      <w:pPr>
        <w:pStyle w:val="Heading3"/>
      </w:pPr>
      <w:bookmarkStart w:id="116" w:name="zero-knowledge-proofs"/>
      <w:r>
        <w:t xml:space="preserve">Zero knowledge proofs</w:t>
      </w:r>
      <w:bookmarkEnd w:id="116"/>
    </w:p>
    <w:p>
      <w:pPr>
        <w:pStyle w:val="FirstParagraph"/>
      </w:pPr>
      <w:r>
        <w:t xml:space="preserve">On October 31, 1903, the mathematician Frank Nelson Cole gave an hourlong lecture to a meeting of the American Mathematical Society where he did not speak a single word.</w:t>
      </w:r>
      <w:r>
        <w:t xml:space="preserve"> </w:t>
      </w:r>
      <w:r>
        <w:t xml:space="preserve">Rather, he calculated on the board the value</w:t>
      </w:r>
      <w:r>
        <w:t xml:space="preserve"> </w:t>
      </w:r>
      <m:oMath>
        <m:sSup>
          <m:e>
            <m:r>
              <m:t>2</m:t>
            </m:r>
          </m:e>
          <m:sup>
            <m:r>
              <m:t>67</m:t>
            </m:r>
          </m:sup>
        </m:sSup>
        <m:r>
          <m:t>−</m:t>
        </m:r>
        <m:r>
          <m:t>1</m:t>
        </m:r>
      </m:oMath>
      <w:r>
        <w:t xml:space="preserve"> </w:t>
      </w:r>
      <w:r>
        <w:t xml:space="preserve">which is equal to</w:t>
      </w:r>
      <w:r>
        <w:t xml:space="preserve"> </w:t>
      </w:r>
      <m:oMath>
        <m:r>
          <m:t>147</m:t>
        </m:r>
        <m:r>
          <m:t>,</m:t>
        </m:r>
        <m:r>
          <m:t>573</m:t>
        </m:r>
        <m:r>
          <m:t>,</m:t>
        </m:r>
        <m:r>
          <m:t>952</m:t>
        </m:r>
        <m:r>
          <m:t>,</m:t>
        </m:r>
        <m:r>
          <m:t>589</m:t>
        </m:r>
        <m:r>
          <m:t>,</m:t>
        </m:r>
        <m:r>
          <m:t>676</m:t>
        </m:r>
        <m:r>
          <m:t>,</m:t>
        </m:r>
        <m:r>
          <m:t>412</m:t>
        </m:r>
        <m:r>
          <m:t>,</m:t>
        </m:r>
        <m:r>
          <m:t>927</m:t>
        </m:r>
      </m:oMath>
      <w:r>
        <w:t xml:space="preserve">, and then showed that this number is equal to</w:t>
      </w:r>
      <w:r>
        <w:t xml:space="preserve"> </w:t>
      </w:r>
      <m:oMath>
        <m:r>
          <m:t>193</m:t>
        </m:r>
        <m:r>
          <m:t>,</m:t>
        </m:r>
        <m:r>
          <m:t>707</m:t>
        </m:r>
        <m:r>
          <m:t>,</m:t>
        </m:r>
        <m:r>
          <m:t>721</m:t>
        </m:r>
        <m:r>
          <m:t>×</m:t>
        </m:r>
        <m:r>
          <m:t>761</m:t>
        </m:r>
        <m:r>
          <m:t>,</m:t>
        </m:r>
        <m:r>
          <m:t>838</m:t>
        </m:r>
        <m:r>
          <m:t>,</m:t>
        </m:r>
        <m:r>
          <m:t>257</m:t>
        </m:r>
        <m:r>
          <m:t>,</m:t>
        </m:r>
        <m:r>
          <m:t>287</m:t>
        </m:r>
      </m:oMath>
      <w:r>
        <w:t xml:space="preserve">.</w:t>
      </w:r>
      <w:r>
        <w:t xml:space="preserve"> </w:t>
      </w:r>
      <w:r>
        <w:t xml:space="preserve">Cole’s proof showed that</w:t>
      </w:r>
      <w:r>
        <w:t xml:space="preserve"> </w:t>
      </w:r>
      <m:oMath>
        <m:sSup>
          <m:e>
            <m:r>
              <m:t>2</m:t>
            </m:r>
          </m:e>
          <m:sup>
            <m:r>
              <m:t>67</m:t>
            </m:r>
          </m:sup>
        </m:sSup>
        <m:r>
          <m:t>−</m:t>
        </m:r>
        <m:r>
          <m:t>1</m:t>
        </m:r>
      </m:oMath>
      <w:r>
        <w:t xml:space="preserve"> </w:t>
      </w:r>
      <w:r>
        <w:t xml:space="preserve">is not a prime, but it also revealed additional information, namely its actual factors.</w:t>
      </w:r>
      <w:r>
        <w:t xml:space="preserve"> </w:t>
      </w:r>
      <w:r>
        <w:t xml:space="preserve">This is often the case with proofs: they teach us more than just the validity of the statements.</w:t>
      </w:r>
    </w:p>
    <w:p>
      <w:pPr>
        <w:pStyle w:val="BodyText"/>
      </w:pPr>
      <w:r>
        <w:t xml:space="preserve">In</w:t>
      </w:r>
      <w:r>
        <w:t xml:space="preserve"> </w:t>
      </w:r>
      <w:r>
        <w:rPr>
          <w:i/>
        </w:rPr>
        <w:t xml:space="preserve">Zero Knowledge Proofs</w:t>
      </w:r>
      <w:r>
        <w:t xml:space="preserve"> </w:t>
      </w:r>
      <w:r>
        <w:t xml:space="preserve">we try to achieve the opposite effect.</w:t>
      </w:r>
      <w:r>
        <w:t xml:space="preserve"> </w:t>
      </w:r>
      <w:r>
        <w:t xml:space="preserve">We want a proof for a statement</w:t>
      </w:r>
      <w:r>
        <w:t xml:space="preserve"> </w:t>
      </w:r>
      <m:oMath>
        <m:r>
          <m:t>X</m:t>
        </m:r>
      </m:oMath>
      <w:r>
        <w:t xml:space="preserve"> </w:t>
      </w:r>
      <w:r>
        <w:t xml:space="preserve">where we can</w:t>
      </w:r>
      <w:r>
        <w:t xml:space="preserve"> </w:t>
      </w:r>
      <w:r>
        <w:rPr>
          <w:i/>
        </w:rPr>
        <w:t xml:space="preserve">rigorously show</w:t>
      </w:r>
      <w:r>
        <w:t xml:space="preserve"> </w:t>
      </w:r>
      <w:r>
        <w:t xml:space="preserve">that the proofs reveals</w:t>
      </w:r>
      <w:r>
        <w:t xml:space="preserve"> </w:t>
      </w:r>
      <w:r>
        <w:rPr>
          <w:i/>
        </w:rPr>
        <w:t xml:space="preserve">absolutely no additional information about</w:t>
      </w:r>
      <w:r>
        <w:rPr>
          <w:i/>
        </w:rPr>
        <w:t xml:space="preserve"> </w:t>
      </w:r>
      <m:oMath>
        <m:r>
          <m:t>X</m:t>
        </m:r>
      </m:oMath>
      <w:r>
        <w:t xml:space="preserve"> </w:t>
      </w:r>
      <w:r>
        <w:t xml:space="preserve">beyond the fact that it is true.</w:t>
      </w:r>
      <w:r>
        <w:t xml:space="preserve"> </w:t>
      </w:r>
      <w:r>
        <w:t xml:space="preserve">This turns out to be an extremely useful object for a variety of tasks including authentication, secure protocols, voting,</w:t>
      </w:r>
      <w:r>
        <w:t xml:space="preserve"> </w:t>
      </w:r>
      <w:hyperlink r:id="rId117">
        <w:r>
          <w:rPr>
            <w:rStyle w:val="Hyperlink"/>
          </w:rPr>
          <w:t xml:space="preserve">anonymity in cryptocurrencies</w:t>
        </w:r>
      </w:hyperlink>
      <w:r>
        <w:t xml:space="preserve">, and more.</w:t>
      </w:r>
      <w:r>
        <w:t xml:space="preserve"> </w:t>
      </w:r>
      <w:r>
        <w:t xml:space="preserve">Constructing these objects relies on the theory of</w:t>
      </w:r>
      <w:r>
        <w:t xml:space="preserve"> </w:t>
      </w:r>
      <m:oMath>
        <m:r>
          <m:rPr>
            <m:sty m:val="b"/>
          </m:rPr>
          <m:t>N</m:t>
        </m:r>
        <m:r>
          <m:rPr>
            <m:sty m:val="b"/>
          </m:rPr>
          <m:t>P</m:t>
        </m:r>
      </m:oMath>
      <w:r>
        <w:t xml:space="preserve"> </w:t>
      </w:r>
      <w:r>
        <w:t xml:space="preserve">completeness.</w:t>
      </w:r>
      <w:r>
        <w:t xml:space="preserve"> </w:t>
      </w:r>
      <w:r>
        <w:t xml:space="preserve">Thus this theory that originally was designed to give a</w:t>
      </w:r>
      <w:r>
        <w:t xml:space="preserve"> </w:t>
      </w:r>
      <w:r>
        <w:rPr>
          <w:i/>
        </w:rPr>
        <w:t xml:space="preserve">negative result</w:t>
      </w:r>
      <w:r>
        <w:t xml:space="preserve"> </w:t>
      </w:r>
      <w:r>
        <w:t xml:space="preserve">(show that some problems are hard) ended up yielding</w:t>
      </w:r>
      <w:r>
        <w:t xml:space="preserve"> </w:t>
      </w:r>
      <w:r>
        <w:rPr>
          <w:i/>
        </w:rPr>
        <w:t xml:space="preserve">positive applications</w:t>
      </w:r>
      <w:r>
        <w:t xml:space="preserve">, enabling us to achieve tasks that were not possible otherwise.</w:t>
      </w:r>
    </w:p>
    <w:p>
      <w:pPr>
        <w:pStyle w:val="Heading3"/>
      </w:pPr>
      <w:bookmarkStart w:id="118" w:name="fully-homomorphic-encryption"/>
      <w:r>
        <w:t xml:space="preserve">Fully homomorphic encryption</w:t>
      </w:r>
      <w:bookmarkEnd w:id="118"/>
    </w:p>
    <w:p>
      <w:pPr>
        <w:pStyle w:val="FirstParagraph"/>
      </w:pPr>
      <w:r>
        <w:t xml:space="preserve">Suppose that we are given a bit-by-bit encryption of a string</w:t>
      </w:r>
      <w:r>
        <w:t xml:space="preserve"> </w:t>
      </w:r>
      <m:oMath>
        <m:sSub>
          <m:e>
            <m:r>
              <m:t>E</m:t>
            </m:r>
          </m:e>
          <m:sub>
            <m:r>
              <m:t>k</m:t>
            </m:r>
          </m:sub>
        </m:sSub>
        <m:r>
          <m:t>(</m:t>
        </m:r>
        <m:sSub>
          <m:e>
            <m:r>
              <m:t>x</m:t>
            </m:r>
          </m:e>
          <m:sub>
            <m:r>
              <m:t>0</m:t>
            </m:r>
          </m:sub>
        </m:sSub>
        <m:r>
          <m:t>)</m:t>
        </m:r>
        <m:r>
          <m:t>,</m:t>
        </m:r>
        <m:r>
          <m:t>…</m:t>
        </m:r>
        <m:r>
          <m:t>,</m:t>
        </m:r>
        <m:sSub>
          <m:e>
            <m:r>
              <m:t>E</m:t>
            </m:r>
          </m:e>
          <m:sub>
            <m:r>
              <m:t>k</m:t>
            </m:r>
          </m:sub>
        </m:sSub>
        <m:r>
          <m:t>(</m:t>
        </m:r>
        <m:sSub>
          <m:e>
            <m:r>
              <m:t>x</m:t>
            </m:r>
          </m:e>
          <m:sub>
            <m:r>
              <m:t>n</m:t>
            </m:r>
            <m:r>
              <m:t>−</m:t>
            </m:r>
            <m:r>
              <m:t>1</m:t>
            </m:r>
          </m:sub>
        </m:sSub>
        <m:r>
          <m:t>)</m:t>
        </m:r>
      </m:oMath>
      <w:r>
        <w:t xml:space="preserve">.</w:t>
      </w:r>
      <w:r>
        <w:t xml:space="preserve"> </w:t>
      </w:r>
      <w:r>
        <w:t xml:space="preserve">By design, these ciphertexts are supposed to be</w:t>
      </w:r>
      <w:r>
        <w:t xml:space="preserve"> </w:t>
      </w:r>
      <w:r>
        <w:t xml:space="preserve">“</w:t>
      </w:r>
      <w:r>
        <w:t xml:space="preserve">completely unscrutable</w:t>
      </w:r>
      <w:r>
        <w:t xml:space="preserve">”</w:t>
      </w:r>
      <w:r>
        <w:t xml:space="preserve"> </w:t>
      </w:r>
      <w:r>
        <w:t xml:space="preserve">and we should not be able to extract any information about</w:t>
      </w:r>
      <w:r>
        <w:t xml:space="preserve"> </w:t>
      </w:r>
      <m:oMath>
        <m:sSub>
          <m:e>
            <m:r>
              <m:t>x</m:t>
            </m:r>
          </m:e>
          <m:sub>
            <m:r>
              <m:t>i</m:t>
            </m:r>
          </m:sub>
        </m:sSub>
      </m:oMath>
      <w:r>
        <w:t xml:space="preserve">’s from it.</w:t>
      </w:r>
      <w:r>
        <w:t xml:space="preserve"> </w:t>
      </w:r>
      <w:r>
        <w:t xml:space="preserve">However, already in 1978, Rivest, Adleman and Dertouzos observed that this does not imply that we could not</w:t>
      </w:r>
      <w:r>
        <w:t xml:space="preserve"> </w:t>
      </w:r>
      <w:r>
        <w:rPr>
          <w:i/>
        </w:rPr>
        <w:t xml:space="preserve">manipulate</w:t>
      </w:r>
      <w:r>
        <w:t xml:space="preserve"> </w:t>
      </w:r>
      <w:r>
        <w:t xml:space="preserve">these encryptions.</w:t>
      </w:r>
      <w:r>
        <w:t xml:space="preserve"> </w:t>
      </w:r>
      <w:r>
        <w:t xml:space="preserve">For example, it turns out the security of an encryption scheme does not immediately rule out the ability to take a pair of encryptions</w:t>
      </w:r>
      <w:r>
        <w:t xml:space="preserve"> </w:t>
      </w:r>
      <m:oMath>
        <m:sSub>
          <m:e>
            <m:r>
              <m:t>E</m:t>
            </m:r>
          </m:e>
          <m:sub>
            <m:r>
              <m:t>k</m:t>
            </m:r>
          </m:sub>
        </m:sSub>
        <m:r>
          <m:t>(</m:t>
        </m:r>
        <m:r>
          <m:t>a</m:t>
        </m:r>
        <m:r>
          <m:t>)</m:t>
        </m:r>
      </m:oMath>
      <w:r>
        <w:t xml:space="preserve"> </w:t>
      </w:r>
      <w:r>
        <w:t xml:space="preserve">and</w:t>
      </w:r>
      <w:r>
        <w:t xml:space="preserve"> </w:t>
      </w:r>
      <m:oMath>
        <m:sSub>
          <m:e>
            <m:r>
              <m:t>E</m:t>
            </m:r>
          </m:e>
          <m:sub>
            <m:r>
              <m:t>k</m:t>
            </m:r>
          </m:sub>
        </m:sSub>
        <m:r>
          <m:t>(</m:t>
        </m:r>
        <m:r>
          <m:t>b</m:t>
        </m:r>
        <m:r>
          <m:t>)</m:t>
        </m:r>
      </m:oMath>
      <w:r>
        <w:t xml:space="preserve"> </w:t>
      </w:r>
      <w:r>
        <w:t xml:space="preserve">and compute from them</w:t>
      </w:r>
      <w:r>
        <w:t xml:space="preserve"> </w:t>
      </w:r>
      <m:oMath>
        <m:sSub>
          <m:e>
            <m:r>
              <m:t>E</m:t>
            </m:r>
          </m:e>
          <m:sub>
            <m:r>
              <m:t>k</m:t>
            </m:r>
          </m:sub>
        </m:sSub>
        <m:r>
          <m:t>(</m:t>
        </m:r>
        <m:r>
          <m:t>a</m:t>
        </m:r>
        <m:r>
          <m:t>N</m:t>
        </m:r>
        <m:r>
          <m:t>A</m:t>
        </m:r>
        <m:r>
          <m:t>N</m:t>
        </m:r>
        <m:r>
          <m:t>D</m:t>
        </m:r>
        <m:r>
          <m:t>b</m:t>
        </m:r>
        <m:r>
          <m:t>)</m:t>
        </m:r>
      </m:oMath>
      <w:r>
        <w:t xml:space="preserve"> </w:t>
      </w:r>
      <w:r>
        <w:rPr>
          <w:i/>
        </w:rPr>
        <w:t xml:space="preserve">without knowing the secret key</w:t>
      </w:r>
      <w:r>
        <w:rPr>
          <w:i/>
        </w:rPr>
        <w:t xml:space="preserve"> </w:t>
      </w:r>
      <m:oMath>
        <m:r>
          <m:t>k</m:t>
        </m:r>
      </m:oMath>
      <w:r>
        <w:t xml:space="preserve">.</w:t>
      </w:r>
      <w:r>
        <w:t xml:space="preserve"> </w:t>
      </w:r>
      <w:r>
        <w:t xml:space="preserve">But do there exist encryption schemes that allow such manipulations? And if so, is this a bug or a feature?</w:t>
      </w:r>
    </w:p>
    <w:p>
      <w:pPr>
        <w:pStyle w:val="BodyText"/>
      </w:pPr>
      <w:r>
        <w:t xml:space="preserve">Rivest et al already showed that such encryption schemes could be</w:t>
      </w:r>
      <w:r>
        <w:t xml:space="preserve"> </w:t>
      </w:r>
      <w:r>
        <w:rPr>
          <w:i/>
        </w:rPr>
        <w:t xml:space="preserve">immensely</w:t>
      </w:r>
      <w:r>
        <w:t xml:space="preserve"> </w:t>
      </w:r>
      <w:r>
        <w:t xml:space="preserve">useful, and their utility has only grown in the age of cloud computing.</w:t>
      </w:r>
      <w:r>
        <w:t xml:space="preserve"> </w:t>
      </w:r>
      <w:r>
        <w:t xml:space="preserve">After all, if we can compute NAND then we can use this to run any algorithm</w:t>
      </w:r>
      <w:r>
        <w:t xml:space="preserve"> </w:t>
      </w:r>
      <m:oMath>
        <m:r>
          <m:t>P</m:t>
        </m:r>
      </m:oMath>
      <w:r>
        <w:t xml:space="preserve"> </w:t>
      </w:r>
      <w:r>
        <w:t xml:space="preserve">on the encrypted data, and map</w:t>
      </w:r>
      <w:r>
        <w:t xml:space="preserve"> </w:t>
      </w:r>
      <m:oMath>
        <m:sSub>
          <m:e>
            <m:r>
              <m:t>E</m:t>
            </m:r>
          </m:e>
          <m:sub>
            <m:r>
              <m:t>k</m:t>
            </m:r>
          </m:sub>
        </m:sSub>
        <m:r>
          <m:t>(</m:t>
        </m:r>
        <m:sSub>
          <m:e>
            <m:r>
              <m:t>x</m:t>
            </m:r>
          </m:e>
          <m:sub>
            <m:r>
              <m:t>0</m:t>
            </m:r>
          </m:sub>
        </m:sSub>
        <m:r>
          <m:t>)</m:t>
        </m:r>
        <m:r>
          <m:t>,</m:t>
        </m:r>
        <m:r>
          <m:t>…</m:t>
        </m:r>
        <m:r>
          <m:t>,</m:t>
        </m:r>
        <m:sSub>
          <m:e>
            <m:r>
              <m:t>E</m:t>
            </m:r>
          </m:e>
          <m:sub>
            <m:r>
              <m:t>k</m:t>
            </m:r>
          </m:sub>
        </m:sSub>
        <m:r>
          <m:t>(</m:t>
        </m:r>
        <m:sSub>
          <m:e>
            <m:r>
              <m:t>x</m:t>
            </m:r>
          </m:e>
          <m:sub>
            <m:r>
              <m:t>n</m:t>
            </m:r>
            <m:r>
              <m:t>−</m:t>
            </m:r>
            <m:r>
              <m:t>1</m:t>
            </m:r>
          </m:sub>
        </m:sSub>
        <m:r>
          <m:t>)</m:t>
        </m:r>
      </m:oMath>
      <w:r>
        <w:t xml:space="preserve"> </w:t>
      </w:r>
      <w:r>
        <w:t xml:space="preserve">to</w:t>
      </w:r>
      <w:r>
        <w:t xml:space="preserve"> </w:t>
      </w:r>
      <m:oMath>
        <m:sSub>
          <m:e>
            <m:r>
              <m:t>E</m:t>
            </m:r>
          </m:e>
          <m:sub>
            <m:r>
              <m:t>k</m:t>
            </m:r>
          </m:sub>
        </m:sSub>
        <m:r>
          <m:t>(</m:t>
        </m:r>
        <m:r>
          <m:t>P</m:t>
        </m:r>
        <m:r>
          <m:t>(</m:t>
        </m:r>
        <m:sSub>
          <m:e>
            <m:r>
              <m:t>x</m:t>
            </m:r>
          </m:e>
          <m:sub>
            <m:r>
              <m:t>0</m:t>
            </m:r>
          </m:sub>
        </m:sSub>
        <m:r>
          <m:t>,</m:t>
        </m:r>
        <m:r>
          <m:t>…</m:t>
        </m:r>
        <m:r>
          <m:t>,</m:t>
        </m:r>
        <m:sSub>
          <m:e>
            <m:r>
              <m:t>x</m:t>
            </m:r>
          </m:e>
          <m:sub>
            <m:r>
              <m:t>n</m:t>
            </m:r>
            <m:r>
              <m:t>−</m:t>
            </m:r>
            <m:r>
              <m:t>1</m:t>
            </m:r>
          </m:sub>
        </m:sSub>
        <m:r>
          <m:t>)</m:t>
        </m:r>
        <m:r>
          <m:t>)</m:t>
        </m:r>
      </m:oMath>
      <w:r>
        <w:t xml:space="preserve">.</w:t>
      </w:r>
      <w:r>
        <w:t xml:space="preserve"> </w:t>
      </w:r>
      <w:r>
        <w:t xml:space="preserve">For example, a client could store their secret data</w:t>
      </w:r>
      <w:r>
        <w:t xml:space="preserve"> </w:t>
      </w:r>
      <m:oMath>
        <m:r>
          <m:t>x</m:t>
        </m:r>
      </m:oMath>
      <w:r>
        <w:t xml:space="preserve"> </w:t>
      </w:r>
      <w:r>
        <w:t xml:space="preserve">in encrypted form on the cloud, and have the cloud provider perform all sorts of computation on these data without ever revealing to the provider the private key, and so without the provider</w:t>
      </w:r>
      <w:r>
        <w:t xml:space="preserve"> </w:t>
      </w:r>
      <w:r>
        <w:rPr>
          <w:i/>
        </w:rPr>
        <w:t xml:space="preserve">ever learning any information</w:t>
      </w:r>
      <w:r>
        <w:t xml:space="preserve"> </w:t>
      </w:r>
      <w:r>
        <w:t xml:space="preserve">about the secret data.</w:t>
      </w:r>
    </w:p>
    <w:p>
      <w:pPr>
        <w:pStyle w:val="BodyText"/>
      </w:pPr>
      <w:r>
        <w:t xml:space="preserve">The question of</w:t>
      </w:r>
      <w:r>
        <w:t xml:space="preserve"> </w:t>
      </w:r>
      <w:r>
        <w:rPr>
          <w:i/>
        </w:rPr>
        <w:t xml:space="preserve">existence</w:t>
      </w:r>
      <w:r>
        <w:t xml:space="preserve"> </w:t>
      </w:r>
      <w:r>
        <w:t xml:space="preserve">of such a scheme took much longer time to resolve. Only in 2009 Craig Gentry gave the first construction of an encryption scheme that allows to compute a universal basis of gates on the data (known as a</w:t>
      </w:r>
      <w:r>
        <w:t xml:space="preserve"> </w:t>
      </w:r>
      <w:r>
        <w:rPr>
          <w:i/>
        </w:rPr>
        <w:t xml:space="preserve">Fully Homomorphic Encryption scheme</w:t>
      </w:r>
      <w:r>
        <w:t xml:space="preserve"> </w:t>
      </w:r>
      <w:r>
        <w:t xml:space="preserve">in crypto parlance).</w:t>
      </w:r>
      <w:r>
        <w:t xml:space="preserve"> </w:t>
      </w:r>
      <w:r>
        <w:t xml:space="preserve">Gentry’s scheme left much to be desired in terms of efficiency, and improving upon it has been the focus of an intensive research program that has already seen significant improvements.</w:t>
      </w:r>
    </w:p>
    <w:p>
      <w:pPr>
        <w:pStyle w:val="Heading3"/>
      </w:pPr>
      <w:bookmarkStart w:id="119" w:name="multiparty-secure-computation"/>
      <w:r>
        <w:t xml:space="preserve">Multiparty secure computation</w:t>
      </w:r>
      <w:bookmarkEnd w:id="119"/>
    </w:p>
    <w:p>
      <w:pPr>
        <w:pStyle w:val="FirstParagraph"/>
      </w:pPr>
      <w:r>
        <w:t xml:space="preserve">Cryptography is about enabling mutually distrusting parties to achieve a common goal.</w:t>
      </w:r>
      <w:r>
        <w:t xml:space="preserve"> </w:t>
      </w:r>
      <w:r>
        <w:t xml:space="preserve">Perhaps the most general primitive achieving this objective is</w:t>
      </w:r>
      <w:r>
        <w:t xml:space="preserve"> </w:t>
      </w:r>
      <w:hyperlink r:id="rId120">
        <w:r>
          <w:rPr>
            <w:rStyle w:val="Hyperlink"/>
          </w:rPr>
          <w:t xml:space="preserve">secure multiparty computation</w:t>
        </w:r>
      </w:hyperlink>
      <w:r>
        <w:t xml:space="preserve">.</w:t>
      </w:r>
      <w:r>
        <w:t xml:space="preserve"> </w:t>
      </w:r>
      <w:r>
        <w:t xml:space="preserve">The idea in secure multiparty computation is that</w:t>
      </w:r>
      <w:r>
        <w:t xml:space="preserve"> </w:t>
      </w:r>
      <m:oMath>
        <m:r>
          <m:t>n</m:t>
        </m:r>
      </m:oMath>
      <w:r>
        <w:t xml:space="preserve"> </w:t>
      </w:r>
      <w:r>
        <w:t xml:space="preserve">parties interact together to compute some function</w:t>
      </w:r>
      <w:r>
        <w:t xml:space="preserve"> </w:t>
      </w:r>
      <m:oMath>
        <m:r>
          <m:t>F</m:t>
        </m:r>
        <m:r>
          <m:t>(</m:t>
        </m:r>
        <m:sSub>
          <m:e>
            <m:r>
              <m:t>x</m:t>
            </m:r>
          </m:e>
          <m:sub>
            <m:r>
              <m:t>0</m:t>
            </m:r>
          </m:sub>
        </m:sSub>
        <m:r>
          <m:t>,</m:t>
        </m:r>
        <m:r>
          <m:t>…</m:t>
        </m:r>
        <m:r>
          <m:t>,</m:t>
        </m:r>
        <m:sSub>
          <m:e>
            <m:r>
              <m:t>x</m:t>
            </m:r>
          </m:e>
          <m:sub>
            <m:r>
              <m:t>n</m:t>
            </m:r>
            <m:r>
              <m:t>−</m:t>
            </m:r>
            <m:r>
              <m:t>1</m:t>
            </m:r>
          </m:sub>
        </m:sSub>
        <m:r>
          <m:t>)</m:t>
        </m:r>
      </m:oMath>
      <w:r>
        <w:t xml:space="preserve"> </w:t>
      </w:r>
      <w:r>
        <w:t xml:space="preserve">where</w:t>
      </w:r>
      <w:r>
        <w:t xml:space="preserve"> </w:t>
      </w:r>
      <m:oMath>
        <m:sSub>
          <m:e>
            <m:r>
              <m:t>x</m:t>
            </m:r>
          </m:e>
          <m:sub>
            <m:r>
              <m:t>i</m:t>
            </m:r>
          </m:sub>
        </m:sSub>
      </m:oMath>
      <w:r>
        <w:t xml:space="preserve"> </w:t>
      </w:r>
      <w:r>
        <w:t xml:space="preserve">is the private input of the</w:t>
      </w:r>
      <w:r>
        <w:t xml:space="preserve"> </w:t>
      </w:r>
      <m:oMath>
        <m:r>
          <m:t>i</m:t>
        </m:r>
      </m:oMath>
      <w:r>
        <w:t xml:space="preserve">-th party.</w:t>
      </w:r>
      <w:r>
        <w:t xml:space="preserve"> </w:t>
      </w:r>
      <w:r>
        <w:t xml:space="preserve">The crucial point is that there is</w:t>
      </w:r>
      <w:r>
        <w:t xml:space="preserve"> </w:t>
      </w:r>
      <w:r>
        <w:rPr>
          <w:i/>
        </w:rPr>
        <w:t xml:space="preserve">no commonly trusted party or authority</w:t>
      </w:r>
      <w:r>
        <w:t xml:space="preserve"> </w:t>
      </w:r>
      <w:r>
        <w:t xml:space="preserve">and that nothing is revealed about the secret data beyond the function’s output.</w:t>
      </w:r>
      <w:r>
        <w:t xml:space="preserve"> </w:t>
      </w:r>
      <w:r>
        <w:t xml:space="preserve">One example is an</w:t>
      </w:r>
      <w:r>
        <w:t xml:space="preserve"> </w:t>
      </w:r>
      <w:r>
        <w:rPr>
          <w:i/>
        </w:rPr>
        <w:t xml:space="preserve">electronic voting protocol</w:t>
      </w:r>
      <w:r>
        <w:t xml:space="preserve"> </w:t>
      </w:r>
      <w:r>
        <w:t xml:space="preserve">where only the total vote count is revealed, with the privacy of the individual voters protected, but without having to trust any authority to either count the votes correctly or to keep information confidential.</w:t>
      </w:r>
      <w:r>
        <w:t xml:space="preserve"> </w:t>
      </w:r>
      <w:r>
        <w:t xml:space="preserve">Another example is implementing a</w:t>
      </w:r>
      <w:r>
        <w:t xml:space="preserve"> </w:t>
      </w:r>
      <w:hyperlink r:id="rId121">
        <w:r>
          <w:rPr>
            <w:rStyle w:val="Hyperlink"/>
          </w:rPr>
          <w:t xml:space="preserve">second price (aka Vickrey) auction</w:t>
        </w:r>
      </w:hyperlink>
      <w:r>
        <w:t xml:space="preserve"> </w:t>
      </w:r>
      <w:r>
        <w:t xml:space="preserve">where</w:t>
      </w:r>
      <w:r>
        <w:t xml:space="preserve"> </w:t>
      </w:r>
      <m:oMath>
        <m:r>
          <m:t>n</m:t>
        </m:r>
        <m:r>
          <m:t>−</m:t>
        </m:r>
        <m:r>
          <m:t>1</m:t>
        </m:r>
      </m:oMath>
      <w:r>
        <w:t xml:space="preserve"> </w:t>
      </w:r>
      <w:r>
        <w:t xml:space="preserve">parties submit bids to an item owned by the</w:t>
      </w:r>
      <w:r>
        <w:t xml:space="preserve"> </w:t>
      </w:r>
      <m:oMath>
        <m:r>
          <m:t>n</m:t>
        </m:r>
      </m:oMath>
      <w:r>
        <w:t xml:space="preserve">-th party, and the item goes to the highest bidder but at the price of the</w:t>
      </w:r>
      <w:r>
        <w:t xml:space="preserve"> </w:t>
      </w:r>
      <w:r>
        <w:rPr>
          <w:i/>
        </w:rPr>
        <w:t xml:space="preserve">second highest bid</w:t>
      </w:r>
      <w:r>
        <w:t xml:space="preserve">.</w:t>
      </w:r>
      <w:r>
        <w:t xml:space="preserve"> </w:t>
      </w:r>
      <w:r>
        <w:t xml:space="preserve">Using secure multiparty computation we can implement second price auction in a way that will ensure the secrecy of the numerical values of all bids (including even the top one) except the second highest one, and the secrecy of the identity of all bidders (including even the second highest bidder) except the top one.</w:t>
      </w:r>
      <w:r>
        <w:t xml:space="preserve"> </w:t>
      </w:r>
      <w:r>
        <w:t xml:space="preserve">We emphasize that such a protocol requires no trust even in the auctioneer itself, who will also not learn any additional information.</w:t>
      </w:r>
      <w:r>
        <w:t xml:space="preserve"> </w:t>
      </w:r>
      <w:r>
        <w:t xml:space="preserve">Secure multiparty computation can be used even for computing</w:t>
      </w:r>
      <w:r>
        <w:t xml:space="preserve"> </w:t>
      </w:r>
      <w:r>
        <w:rPr>
          <w:i/>
        </w:rPr>
        <w:t xml:space="preserve">randomized</w:t>
      </w:r>
      <w:r>
        <w:t xml:space="preserve"> </w:t>
      </w:r>
      <w:r>
        <w:t xml:space="preserve">processes, with one example being playing Poker over the net without having to trust any server for correct shuffling of cards or not revealing the information.</w:t>
      </w:r>
    </w:p>
    <w:p>
      <w:pPr>
        <w:numPr>
          <w:ilvl w:val="0"/>
          <w:numId w:val="1011"/>
        </w:numPr>
      </w:pPr>
      <w:r>
        <w:t xml:space="preserve">We can formally define the notion of security of an encryption scheme.</w:t>
      </w:r>
    </w:p>
    <w:p>
      <w:pPr>
        <w:numPr>
          <w:ilvl w:val="0"/>
          <w:numId w:val="1011"/>
        </w:numPr>
      </w:pPr>
      <w:r>
        <w:rPr>
          <w:i/>
        </w:rPr>
        <w:t xml:space="preserve">Perfect secrecy</w:t>
      </w:r>
      <w:r>
        <w:t xml:space="preserve"> </w:t>
      </w:r>
      <w:r>
        <w:t xml:space="preserve">ensures that an adversary does not learn</w:t>
      </w:r>
      <w:r>
        <w:t xml:space="preserve"> </w:t>
      </w:r>
      <w:r>
        <w:rPr>
          <w:i/>
        </w:rPr>
        <w:t xml:space="preserve">anything</w:t>
      </w:r>
      <w:r>
        <w:t xml:space="preserve"> </w:t>
      </w:r>
      <w:r>
        <w:t xml:space="preserve">about the plaintext from the ciphertext, regardless of their computational powers.</w:t>
      </w:r>
    </w:p>
    <w:p>
      <w:pPr>
        <w:numPr>
          <w:ilvl w:val="0"/>
          <w:numId w:val="1011"/>
        </w:numPr>
      </w:pPr>
      <w:r>
        <w:t xml:space="preserve">The one-time pad is a perfectly secret encryption with the length of the key equaling the length of the message. No perfectly secret encryption can have key shorter than the message.</w:t>
      </w:r>
    </w:p>
    <w:p>
      <w:pPr>
        <w:numPr>
          <w:ilvl w:val="0"/>
          <w:numId w:val="1011"/>
        </w:numPr>
      </w:pPr>
      <w:r>
        <w:rPr>
          <w:i/>
        </w:rPr>
        <w:t xml:space="preserve">Computational secrecy</w:t>
      </w:r>
      <w:r>
        <w:t xml:space="preserve"> </w:t>
      </w:r>
      <w:r>
        <w:t xml:space="preserve">can be as good as perfect secrecy since it ensures that the advantage that computationally bounded adversaries gain from observing the ciphertext is exponentially small. If the optimal PRG conjecture is true then there exists a computationally secret encryption scheme with messages that can be (almost)</w:t>
      </w:r>
      <w:r>
        <w:t xml:space="preserve"> </w:t>
      </w:r>
      <w:r>
        <w:rPr>
          <w:i/>
        </w:rPr>
        <w:t xml:space="preserve">exponentially bigger</w:t>
      </w:r>
      <w:r>
        <w:t xml:space="preserve"> </w:t>
      </w:r>
      <w:r>
        <w:t xml:space="preserve">than the key.</w:t>
      </w:r>
    </w:p>
    <w:p>
      <w:pPr>
        <w:numPr>
          <w:ilvl w:val="0"/>
          <w:numId w:val="1011"/>
        </w:numPr>
      </w:pPr>
      <w:r>
        <w:t xml:space="preserve">There are many cryptographic tools that go well beyond private key encryption. These include</w:t>
      </w:r>
      <w:r>
        <w:t xml:space="preserve"> </w:t>
      </w:r>
      <w:r>
        <w:rPr>
          <w:i/>
        </w:rPr>
        <w:t xml:space="preserve">public key encryption</w:t>
      </w:r>
      <w:r>
        <w:t xml:space="preserve">,</w:t>
      </w:r>
      <w:r>
        <w:t xml:space="preserve"> </w:t>
      </w:r>
      <w:r>
        <w:rPr>
          <w:i/>
        </w:rPr>
        <w:t xml:space="preserve">digital signatures</w:t>
      </w:r>
      <w:r>
        <w:t xml:space="preserve"> </w:t>
      </w:r>
      <w:r>
        <w:t xml:space="preserve">and</w:t>
      </w:r>
      <w:r>
        <w:t xml:space="preserve"> </w:t>
      </w:r>
      <w:r>
        <w:rPr>
          <w:i/>
        </w:rPr>
        <w:t xml:space="preserve">hash functions</w:t>
      </w:r>
      <w:r>
        <w:t xml:space="preserve">, as well as more</w:t>
      </w:r>
      <w:r>
        <w:t xml:space="preserve"> </w:t>
      </w:r>
      <w:r>
        <w:t xml:space="preserve">“</w:t>
      </w:r>
      <w:r>
        <w:t xml:space="preserve">magical</w:t>
      </w:r>
      <w:r>
        <w:t xml:space="preserve">”</w:t>
      </w:r>
      <w:r>
        <w:t xml:space="preserve"> </w:t>
      </w:r>
      <w:r>
        <w:t xml:space="preserve">tools such as</w:t>
      </w:r>
      <w:r>
        <w:t xml:space="preserve"> </w:t>
      </w:r>
      <w:r>
        <w:rPr>
          <w:i/>
        </w:rPr>
        <w:t xml:space="preserve">multiparty secure computation</w:t>
      </w:r>
      <w:r>
        <w:t xml:space="preserve">,</w:t>
      </w:r>
      <w:r>
        <w:t xml:space="preserve"> </w:t>
      </w:r>
      <w:r>
        <w:rPr>
          <w:i/>
        </w:rPr>
        <w:t xml:space="preserve">fully homomorphic encryption</w:t>
      </w:r>
      <w:r>
        <w:t xml:space="preserve">,</w:t>
      </w:r>
      <w:r>
        <w:t xml:space="preserve"> </w:t>
      </w:r>
      <w:r>
        <w:rPr>
          <w:i/>
        </w:rPr>
        <w:t xml:space="preserve">zero knowledge proofs</w:t>
      </w:r>
      <w:r>
        <w:t xml:space="preserve">, and many others.</w:t>
      </w:r>
    </w:p>
    <w:p>
      <w:pPr>
        <w:pStyle w:val="Heading2"/>
      </w:pPr>
      <w:bookmarkStart w:id="122" w:name="exercises"/>
      <w:r>
        <w:t xml:space="preserve">Exercises</w:t>
      </w:r>
      <w:bookmarkEnd w:id="122"/>
    </w:p>
    <w:p>
      <w:pPr>
        <w:pStyle w:val="Heading2"/>
      </w:pPr>
      <w:bookmarkStart w:id="123" w:name="bibliographical-notes"/>
      <w:r>
        <w:t xml:space="preserve">Bibliographical notes</w:t>
      </w:r>
      <w:bookmarkEnd w:id="123"/>
    </w:p>
    <w:p>
      <w:pPr>
        <w:pStyle w:val="FirstParagraph"/>
      </w:pPr>
      <w:r>
        <w:t xml:space="preserve">Much of this text is taken from</w:t>
      </w:r>
      <w:r>
        <w:t xml:space="preserve"> </w:t>
      </w:r>
      <w:hyperlink r:id="rId124">
        <w:r>
          <w:rPr>
            <w:rStyle w:val="Hyperlink"/>
          </w:rPr>
          <w:t xml:space="preserve">my lecture notes on cryptography</w:t>
        </w:r>
      </w:hyperlink>
      <w:r>
        <w:t xml:space="preserve">.</w:t>
      </w:r>
    </w:p>
    <w:p>
      <w:pPr>
        <w:pStyle w:val="BodyText"/>
      </w:pPr>
      <w:r>
        <w:t xml:space="preserve">Shannon’s manuscript was written in 1945 but was classified, and a partial version was only published in 1949. Still it has revolutionized cryptography, and is the forerunner to much of what followed.</w:t>
      </w:r>
    </w:p>
    <w:p>
      <w:pPr>
        <w:pStyle w:val="BodyText"/>
      </w:pPr>
      <w:r>
        <w:t xml:space="preserve">The Venona project’s history is described in</w:t>
      </w:r>
      <w:r>
        <w:t xml:space="preserve"> </w:t>
      </w:r>
      <w:hyperlink r:id="rId70">
        <w:r>
          <w:rPr>
            <w:rStyle w:val="Hyperlink"/>
          </w:rPr>
          <w:t xml:space="preserve">this document</w:t>
        </w:r>
      </w:hyperlink>
      <w:r>
        <w:t xml:space="preserve">.</w:t>
      </w:r>
      <w:r>
        <w:t xml:space="preserve"> </w:t>
      </w:r>
      <w:r>
        <w:t xml:space="preserve">Aside from Grabeel and Zubko, credit to the discovery that the Soviets were reusing keys is shared by Lt. Richard Hallock, Carrie Berry, Frank Lewis, and Lt. Karl Elmquist, and there are others that have made important contribution to this project. See pages 27 and 28 in the document.</w:t>
      </w:r>
    </w:p>
    <w:p>
      <w:pPr>
        <w:pStyle w:val="BodyText"/>
      </w:pPr>
      <w:r>
        <w:t xml:space="preserve">In a</w:t>
      </w:r>
      <w:r>
        <w:t xml:space="preserve"> </w:t>
      </w:r>
      <w:hyperlink r:id="rId125">
        <w:r>
          <w:rPr>
            <w:rStyle w:val="Hyperlink"/>
          </w:rPr>
          <w:t xml:space="preserve">1955 letter to the NSA</w:t>
        </w:r>
      </w:hyperlink>
      <w:r>
        <w:t xml:space="preserve"> </w:t>
      </w:r>
      <w:r>
        <w:t xml:space="preserve">that only recently came forward, John Nash proposed an</w:t>
      </w:r>
      <w:r>
        <w:t xml:space="preserve"> </w:t>
      </w:r>
      <w:r>
        <w:t xml:space="preserve">“</w:t>
      </w:r>
      <w:r>
        <w:t xml:space="preserve">unbreakable</w:t>
      </w:r>
      <w:r>
        <w:t xml:space="preserve">”</w:t>
      </w:r>
      <w:r>
        <w:t xml:space="preserve"> </w:t>
      </w:r>
      <w:r>
        <w:t xml:space="preserve">encryption scheme.</w:t>
      </w:r>
      <w:r>
        <w:t xml:space="preserve"> </w:t>
      </w:r>
      <w:r>
        <w:t xml:space="preserve">He wrote</w:t>
      </w:r>
      <w:r>
        <w:t xml:space="preserve"> </w:t>
      </w:r>
      <w:r>
        <w:rPr>
          <w:i/>
        </w:rPr>
        <w:t xml:space="preserve">“</w:t>
      </w:r>
      <w:r>
        <w:rPr>
          <w:i/>
        </w:rPr>
        <w:t xml:space="preserve">I hope my handwriting, etc. do not give the impression I am just a crank or circle-squarer…. The significance of this conjecture [that certain encryption schemes are exponentially secure against key recovery attacks] .. is that it is quite feasible to design ciphers that are effectively unbreakable.</w:t>
      </w:r>
      <w:r>
        <w:rPr>
          <w:i/>
        </w:rPr>
        <w:t xml:space="preserve">”</w:t>
      </w:r>
      <w:r>
        <w:t xml:space="preserve">.</w:t>
      </w:r>
      <w:r>
        <w:t xml:space="preserve"> </w:t>
      </w:r>
      <w:r>
        <w:t xml:space="preserve">John Nash made seminal contributions in mathematics and game theory, and was awarded both the Abel Prize in mathematics and the Nobel Memorial Prize in Economic Sciences.</w:t>
      </w:r>
      <w:r>
        <w:t xml:space="preserve"> </w:t>
      </w:r>
      <w:r>
        <w:t xml:space="preserve">However, he has struggled with mental illness throughout his life. His biography,</w:t>
      </w:r>
      <w:r>
        <w:t xml:space="preserve"> </w:t>
      </w:r>
      <w:hyperlink r:id="rId126">
        <w:r>
          <w:rPr>
            <w:rStyle w:val="Hyperlink"/>
          </w:rPr>
          <w:t xml:space="preserve">A Beautiful Mind</w:t>
        </w:r>
      </w:hyperlink>
      <w:r>
        <w:t xml:space="preserve"> </w:t>
      </w:r>
      <w:r>
        <w:t xml:space="preserve">was made into a popular movie.</w:t>
      </w:r>
      <w:r>
        <w:t xml:space="preserve"> </w:t>
      </w:r>
      <w:r>
        <w:t xml:space="preserve">It is natural to compare Nash’s 1955 letter to the NSA to Gödel’s letter to von Neumann we mentioned before.</w:t>
      </w:r>
      <w:r>
        <w:t xml:space="preserve"> </w:t>
      </w:r>
      <w:r>
        <w:t xml:space="preserve">From the theoretical computer science point of view, the crucial difference is that while Nash informally talks about exponential vs polynomial computation time, he does not mention the word</w:t>
      </w:r>
      <w:r>
        <w:t xml:space="preserve"> </w:t>
      </w:r>
      <w:r>
        <w:t xml:space="preserve">“</w:t>
      </w:r>
      <w:r>
        <w:t xml:space="preserve">Turing machine</w:t>
      </w:r>
      <w:r>
        <w:t xml:space="preserve">”</w:t>
      </w:r>
      <w:r>
        <w:t xml:space="preserve"> </w:t>
      </w:r>
      <w:r>
        <w:t xml:space="preserve">or other models of computation, and it is not clear if he is aware or not that his conjecture can be made mathematically precise (assuming a formalization of</w:t>
      </w:r>
      <w:r>
        <w:t xml:space="preserve"> </w:t>
      </w:r>
      <w:r>
        <w:t xml:space="preserve">“</w:t>
      </w:r>
      <w:r>
        <w:t xml:space="preserve">sufficiently complex types of enciphering</w:t>
      </w:r>
      <w:r>
        <w:t xml:space="preserve">”</w:t>
      </w:r>
      <w:r>
        <w:t xml:space="preserve">).</w:t>
      </w:r>
    </w:p>
    <w:p>
      <w:pPr>
        <w:pStyle w:val="BodyText"/>
      </w:pPr>
      <w:r>
        <w:t xml:space="preserve">The definition of computational secrecy we use is the notion of</w:t>
      </w:r>
      <w:r>
        <w:t xml:space="preserve"> </w:t>
      </w:r>
      <w:r>
        <w:rPr>
          <w:i/>
        </w:rPr>
        <w:t xml:space="preserve">computational indistinguishability</w:t>
      </w:r>
      <w:r>
        <w:t xml:space="preserve"> </w:t>
      </w:r>
      <w:r>
        <w:t xml:space="preserve">(known to be equivalent to</w:t>
      </w:r>
      <w:r>
        <w:t xml:space="preserve"> </w:t>
      </w:r>
      <w:r>
        <w:rPr>
          <w:i/>
        </w:rPr>
        <w:t xml:space="preserve">semantic security</w:t>
      </w:r>
      <w:r>
        <w:t xml:space="preserve">) that was given by Goldwasser and Micali in 1982.</w:t>
      </w:r>
    </w:p>
    <w:p>
      <w:pPr>
        <w:pStyle w:val="BodyText"/>
      </w:pPr>
      <w:r>
        <w:t xml:space="preserve">Although they used a different terminology, Diffie and Hellman already made clear in their paper that their protocol can be used as a public key encryption, with the first message being put in a</w:t>
      </w:r>
      <w:r>
        <w:t xml:space="preserve"> </w:t>
      </w:r>
      <w:r>
        <w:t xml:space="preserve">“</w:t>
      </w:r>
      <w:r>
        <w:t xml:space="preserve">public file</w:t>
      </w:r>
      <w:r>
        <w:t xml:space="preserve">”</w:t>
      </w:r>
      <w:r>
        <w:t xml:space="preserve">.</w:t>
      </w:r>
      <w:r>
        <w:t xml:space="preserve"> </w:t>
      </w:r>
      <w:r>
        <w:t xml:space="preserve">In 1985, ElGamal showed how to obtain a</w:t>
      </w:r>
      <w:r>
        <w:t xml:space="preserve"> </w:t>
      </w:r>
      <w:r>
        <w:rPr>
          <w:i/>
        </w:rPr>
        <w:t xml:space="preserve">signature scheme</w:t>
      </w:r>
      <w:r>
        <w:t xml:space="preserve"> </w:t>
      </w:r>
      <w:r>
        <w:t xml:space="preserve">based on the Diffie Hellman ideas, and since he described the Diffie-Hellman encryption scheme in the same paper, the public key encryption scheme originally proposed by Diffie and Hellman is sometimes also known as ElGamal encryption.</w:t>
      </w:r>
    </w:p>
    <w:p>
      <w:pPr>
        <w:pStyle w:val="BodyText"/>
      </w:pPr>
      <w:hyperlink r:id="rId127">
        <w:r>
          <w:rPr>
            <w:rStyle w:val="Hyperlink"/>
          </w:rPr>
          <w:t xml:space="preserve">My survey</w:t>
        </w:r>
      </w:hyperlink>
      <w:r>
        <w:t xml:space="preserve"> </w:t>
      </w:r>
      <w:r>
        <w:t xml:space="preserve">contains a discussion on the different types of public key assumptions. While the standard elliptic curve cryptographic schemes are as susceptible to quantum computers as Diffie-Hellman and RSA, their main advantage is that the best known classical algorithms for computing discrete logarithms over elliptic curve groups take time</w:t>
      </w:r>
      <w:r>
        <w:t xml:space="preserve"> </w:t>
      </w:r>
      <m:oMath>
        <m:sSup>
          <m:e>
            <m:r>
              <m:t>2</m:t>
            </m:r>
          </m:e>
          <m:sup>
            <m:r>
              <m:t>ϵ</m:t>
            </m:r>
            <m:r>
              <m:t>n</m:t>
            </m:r>
          </m:sup>
        </m:sSup>
      </m:oMath>
      <w:r>
        <w:t xml:space="preserve"> </w:t>
      </w:r>
      <w:r>
        <w:t xml:space="preserve">for some</w:t>
      </w:r>
      <w:r>
        <w:t xml:space="preserve"> </w:t>
      </w:r>
      <m:oMath>
        <m:r>
          <m:t>ϵ</m:t>
        </m:r>
        <m:r>
          <m:t>&gt;</m:t>
        </m:r>
        <m:r>
          <m:t>0</m:t>
        </m:r>
      </m:oMath>
      <w:r>
        <w:t xml:space="preserve"> </w:t>
      </w:r>
      <w:r>
        <w:t xml:space="preserve">where</w:t>
      </w:r>
      <w:r>
        <w:t xml:space="preserve"> </w:t>
      </w:r>
      <m:oMath>
        <m:r>
          <m:t>n</m:t>
        </m:r>
      </m:oMath>
      <w:r>
        <w:t xml:space="preserve"> </w:t>
      </w:r>
      <w:r>
        <w:t xml:space="preserve">is the number of bits to describe a group element. In contrast, for the multiplicative group modulo a prime</w:t>
      </w:r>
      <w:r>
        <w:t xml:space="preserve"> </w:t>
      </w:r>
      <m:oMath>
        <m:r>
          <m:t>p</m:t>
        </m:r>
      </m:oMath>
      <w:r>
        <w:t xml:space="preserve"> </w:t>
      </w:r>
      <w:r>
        <w:t xml:space="preserve">the best algorithm take time</w:t>
      </w:r>
      <w:r>
        <w:t xml:space="preserve"> </w:t>
      </w:r>
      <m:oMath>
        <m:sSup>
          <m:e>
            <m:r>
              <m:t>2</m:t>
            </m:r>
          </m:e>
          <m:sup>
            <m:r>
              <m:t>O</m:t>
            </m:r>
            <m:r>
              <m:t>(</m:t>
            </m:r>
            <m:sSup>
              <m:e>
                <m:r>
                  <m:t>n</m:t>
                </m:r>
              </m:e>
              <m:sup>
                <m:r>
                  <m:t>1</m:t>
                </m:r>
                <m:r>
                  <m:t>/</m:t>
                </m:r>
                <m:r>
                  <m:t>3</m:t>
                </m:r>
              </m:sup>
            </m:sSup>
            <m:r>
              <m:t>p</m:t>
            </m:r>
            <m:r>
              <m:t>o</m:t>
            </m:r>
            <m:r>
              <m:t>l</m:t>
            </m:r>
            <m:r>
              <m:t>y</m:t>
            </m:r>
            <m:r>
              <m:t>l</m:t>
            </m:r>
            <m:r>
              <m:t>o</m:t>
            </m:r>
            <m:r>
              <m:t>g</m:t>
            </m:r>
            <m:r>
              <m:t>(</m:t>
            </m:r>
            <m:r>
              <m:t>n</m:t>
            </m:r>
            <m:r>
              <m:t>)</m:t>
            </m:r>
            <m:r>
              <m:t>)</m:t>
            </m:r>
          </m:sup>
        </m:sSup>
      </m:oMath>
      <w:r>
        <w:t xml:space="preserve"> </w:t>
      </w:r>
      <w:r>
        <w:t xml:space="preserve">which means that (assuming the known algorithms are optimal) we need to set the prime to be bigger (and so have larger key sizes with corresponding overhead in communication and computation) to get the same level of security.</w:t>
      </w:r>
    </w:p>
    <w:p>
      <w:pPr>
        <w:pStyle w:val="BodyText"/>
      </w:pPr>
      <w:r>
        <w:t xml:space="preserve">Zero-knowledge proofs were constructed by Goldwasser, Micali, and Rackoff in 1982, and their wide applicability was shown (using the theory of</w:t>
      </w:r>
      <w:r>
        <w:t xml:space="preserve"> </w:t>
      </w:r>
      <m:oMath>
        <m:r>
          <m:rPr>
            <m:sty m:val="b"/>
          </m:rPr>
          <m:t>N</m:t>
        </m:r>
        <m:r>
          <m:rPr>
            <m:sty m:val="b"/>
          </m:rPr>
          <m:t>P</m:t>
        </m:r>
      </m:oMath>
      <w:r>
        <w:t xml:space="preserve"> </w:t>
      </w:r>
      <w:r>
        <w:t xml:space="preserve">completeness) by Goldreich, Micali, and Wigderson in 1986.</w:t>
      </w:r>
    </w:p>
    <w:p>
      <w:pPr>
        <w:pStyle w:val="BodyText"/>
      </w:pPr>
      <w:r>
        <w:t xml:space="preserve">Two party and multiparty secure computation protocols were constructed (respectively) by Yao in 1982 and Goldreich, Micali, and Wigderson in 1987.</w:t>
      </w:r>
      <w:r>
        <w:t xml:space="preserve"> </w:t>
      </w:r>
      <w:r>
        <w:t xml:space="preserve">The latter work gave a general transformation from security against passive adversaries to security against active adversaries using zero knowledge proofs.</w:t>
      </w:r>
    </w:p>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36">
    <w:p>
      <w:pPr>
        <w:pStyle w:val="FootnoteText"/>
      </w:pPr>
      <w:r>
        <w:rPr>
          <w:rStyle w:val="FootnoteReference"/>
        </w:rPr>
        <w:footnoteRef/>
      </w:r>
      <w:r>
        <w:t xml:space="preserve"> </w:t>
      </w:r>
      <w:r>
        <w:t xml:space="preserve">Here is a nice exercise: compute (up to an order of magnitude) the probability that a 50-letter long message composed of random letters will end up not containing the letter</w:t>
      </w:r>
      <w:r>
        <w:t xml:space="preserve"> </w:t>
      </w:r>
      <w:r>
        <w:t xml:space="preserve">“</w:t>
      </w:r>
      <w:r>
        <w:t xml:space="preserve">L</w:t>
      </w:r>
      <w:r>
        <w:t xml:space="preserve">”</w:t>
      </w:r>
      <w:r>
        <w:t xml:space="preserve">.</w:t>
      </w:r>
    </w:p>
  </w:footnote>
  <w:footnote w:id="45">
    <w:p>
      <w:pPr>
        <w:pStyle w:val="FootnoteText"/>
      </w:pPr>
      <w:r>
        <w:rPr>
          <w:rStyle w:val="FootnoteReference"/>
        </w:rPr>
        <w:footnoteRef/>
      </w:r>
      <w:r>
        <w:t xml:space="preserve"> </w:t>
      </w:r>
      <w:r>
        <w:t xml:space="preserve">The actual quote is</w:t>
      </w:r>
      <w:r>
        <w:t xml:space="preserve"> </w:t>
      </w:r>
      <w:r>
        <w:t xml:space="preserve">“</w:t>
      </w:r>
      <w:r>
        <w:t xml:space="preserve">Il faut qu’il n’exige pas le secret, et qu’il puisse sans inconvénient tomber entre les mains de l’ennemi</w:t>
      </w:r>
      <w:r>
        <w:t xml:space="preserve">”</w:t>
      </w:r>
      <w:r>
        <w:t xml:space="preserve"> </w:t>
      </w:r>
      <w:r>
        <w:t xml:space="preserve">loosely translated as</w:t>
      </w:r>
      <w:r>
        <w:t xml:space="preserve"> </w:t>
      </w:r>
      <w:r>
        <w:t xml:space="preserve">“</w:t>
      </w:r>
      <w:r>
        <w:t xml:space="preserve">The system must not require secrecy and can be stolen by the enemy without causing trouble</w:t>
      </w:r>
      <w:r>
        <w:t xml:space="preserve">”</w:t>
      </w:r>
      <w:r>
        <w:t xml:space="preserve">. According to Steve Bellovin the NSA version is</w:t>
      </w:r>
      <w:r>
        <w:t xml:space="preserve"> </w:t>
      </w:r>
      <w:r>
        <w:t xml:space="preserve">“</w:t>
      </w:r>
      <w:r>
        <w:t xml:space="preserve">assume that the first copy of any device we make is shipped to the Kremlin</w:t>
      </w:r>
      <w:r>
        <w:t xml:space="preserve">”</w:t>
      </w:r>
      <w:r>
        <w:t xml:space="preserve">.</w:t>
      </w:r>
    </w:p>
  </w:footnote>
</w:footnotes>
</file>

<file path=word/numbering.xml><?xml version="1.0" encoding="utf-8"?>
<w:numbering xmlns:w="http://schemas.openxmlformats.org/wordprocessingml/2006/main">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1">
    <w:nsid w:val="ea454b4c"/>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4"/>
      <w:szCs w:val="24"/>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i/>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sz w:val="24"/>
      <w:szCs w:val="24"/>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sz w:val="24"/>
      <w:szCs w:val="24"/>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left="480" w:right="480"/>
    </w:p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
    <w:name w:val="Table"/>
    <w:basedOn w:val="TableNormal"/>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7" Target="media/rId27.png" /><Relationship Type="http://schemas.openxmlformats.org/officeDocument/2006/relationships/image" Id="rId30" Target="media/rId30.jpg" /><Relationship Type="http://schemas.openxmlformats.org/officeDocument/2006/relationships/image" Id="rId32" Target="media/rId32.jpg" /><Relationship Type="http://schemas.openxmlformats.org/officeDocument/2006/relationships/image" Id="rId84" Target="media/rId84.png" /><Relationship Type="http://schemas.openxmlformats.org/officeDocument/2006/relationships/image" Id="rId24" Target="media/rId24.jpg" /><Relationship Type="http://schemas.openxmlformats.org/officeDocument/2006/relationships/image" Id="rId40" Target="media/rId40.png" /><Relationship Type="http://schemas.openxmlformats.org/officeDocument/2006/relationships/image" Id="rId34" Target="media/rId34.jpg" /><Relationship Type="http://schemas.openxmlformats.org/officeDocument/2006/relationships/image" Id="rId72" Target="media/rId72.png" /><Relationship Type="http://schemas.openxmlformats.org/officeDocument/2006/relationships/image" Id="rId74" Target="media/rId74.png" /><Relationship Type="http://schemas.openxmlformats.org/officeDocument/2006/relationships/image" Id="rId66" Target="media/rId66.png" /><Relationship Type="http://schemas.openxmlformats.org/officeDocument/2006/relationships/image" Id="rId61" Target="media/rId61.png" /><Relationship Type="http://schemas.openxmlformats.org/officeDocument/2006/relationships/image" Id="rId54" Target="media/rId54.png" /><Relationship Type="http://schemas.openxmlformats.org/officeDocument/2006/relationships/image" Id="rId103" Target="media/rId103.png" /><Relationship Type="http://schemas.openxmlformats.org/officeDocument/2006/relationships/image" Id="rId100" Target="media/rId100.png" /><Relationship Type="http://schemas.openxmlformats.org/officeDocument/2006/relationships/hyperlink" Id="rId26" Target="" TargetMode="External" /><Relationship Type="http://schemas.openxmlformats.org/officeDocument/2006/relationships/hyperlink" Id="rId96" Target="http://cr.yp.to/bib/1988/diffie.pdf" TargetMode="External" /><Relationship Type="http://schemas.openxmlformats.org/officeDocument/2006/relationships/hyperlink" Id="rId95" Target="http://cryptome.org/jya/ellisdoc.htm" TargetMode="External" /><Relationship Type="http://schemas.openxmlformats.org/officeDocument/2006/relationships/hyperlink" Id="rId97" Target="http://hdl.handle.net/11299/107353" TargetMode="External" /><Relationship Type="http://schemas.openxmlformats.org/officeDocument/2006/relationships/hyperlink" Id="rId70" Target="http://nsarchive.gwu.edu/NSAEBB/NSAEBB278/01.PDF" TargetMode="External" /><Relationship Type="http://schemas.openxmlformats.org/officeDocument/2006/relationships/hyperlink" Id="rId37" Target="http://www.cix.co.uk/~klockstone/hinsley.htm" TargetMode="External" /><Relationship Type="http://schemas.openxmlformats.org/officeDocument/2006/relationships/hyperlink" Id="rId94" Target="http://www.merkle.com/1974/" TargetMode="External" /><Relationship Type="http://schemas.openxmlformats.org/officeDocument/2006/relationships/hyperlink" Id="rId47" Target="http://www.xkcd.com/424/" TargetMode="External" /><Relationship Type="http://schemas.openxmlformats.org/officeDocument/2006/relationships/hyperlink" Id="rId127" Target="https://eccc.weizmann.ac.il/report/2017/065/" TargetMode="External" /><Relationship Type="http://schemas.openxmlformats.org/officeDocument/2006/relationships/hyperlink" Id="rId126" Target="https://en.wikipedia.org/wiki/A_Beautiful_Mind_(book)" TargetMode="External" /><Relationship Type="http://schemas.openxmlformats.org/officeDocument/2006/relationships/hyperlink" Id="rId109" Target="https://en.wikipedia.org/wiki/Abelian_group" TargetMode="External" /><Relationship Type="http://schemas.openxmlformats.org/officeDocument/2006/relationships/hyperlink" Id="rId113" Target="https://en.wikipedia.org/wiki/Adaptive_chosen-ciphertext_attack" TargetMode="External" /><Relationship Type="http://schemas.openxmlformats.org/officeDocument/2006/relationships/hyperlink" Id="rId58" Target="https://en.wikipedia.org/wiki/Bayesian_inference" TargetMode="External" /><Relationship Type="http://schemas.openxmlformats.org/officeDocument/2006/relationships/hyperlink" Id="rId90" Target="https://en.wikipedia.org/wiki/Block_cipher_mode_of_operation" TargetMode="External" /><Relationship Type="http://schemas.openxmlformats.org/officeDocument/2006/relationships/hyperlink" Id="rId108" Target="https://en.wikipedia.org/wiki/Decisional_Diffie%E2%80%93Hellman_assumption" TargetMode="External" /><Relationship Type="http://schemas.openxmlformats.org/officeDocument/2006/relationships/hyperlink" Id="rId98" Target="https://en.wikipedia.org/wiki/Diffie%E2%80%93Hellman_key_exchange" TargetMode="External" /><Relationship Type="http://schemas.openxmlformats.org/officeDocument/2006/relationships/hyperlink" Id="rId50" Target="https://en.wikipedia.org/wiki/Dual_EC_DRBG" TargetMode="External" /><Relationship Type="http://schemas.openxmlformats.org/officeDocument/2006/relationships/hyperlink" Id="rId110" Target="https://en.wikipedia.org/wiki/Elliptic-curve_cryptography" TargetMode="External" /><Relationship Type="http://schemas.openxmlformats.org/officeDocument/2006/relationships/hyperlink" Id="rId107" Target="https://en.wikipedia.org/wiki/Exponentiation_by_squaring" TargetMode="External" /><Relationship Type="http://schemas.openxmlformats.org/officeDocument/2006/relationships/hyperlink" Id="rId114" Target="https://en.wikipedia.org/wiki/Forward_secrecy" TargetMode="External" /><Relationship Type="http://schemas.openxmlformats.org/officeDocument/2006/relationships/hyperlink" Id="rId65" Target="https://en.wikipedia.org/wiki/One-time_pad" TargetMode="External" /><Relationship Type="http://schemas.openxmlformats.org/officeDocument/2006/relationships/hyperlink" Id="rId112" Target="https://en.wikipedia.org/wiki/Public_key_certificate" TargetMode="External" /><Relationship Type="http://schemas.openxmlformats.org/officeDocument/2006/relationships/hyperlink" Id="rId120" Target="https://en.wikipedia.org/wiki/Secure_multi-party_computation" TargetMode="External" /><Relationship Type="http://schemas.openxmlformats.org/officeDocument/2006/relationships/hyperlink" Id="rId83" Target="https://en.wikipedia.org/wiki/Stream_cipher" TargetMode="External" /><Relationship Type="http://schemas.openxmlformats.org/officeDocument/2006/relationships/hyperlink" Id="rId71" Target="https://en.wikipedia.org/wiki/Venona_project" TargetMode="External" /><Relationship Type="http://schemas.openxmlformats.org/officeDocument/2006/relationships/hyperlink" Id="rId121" Target="https://en.wikipedia.org/wiki/Vickrey_auction" TargetMode="External" /><Relationship Type="http://schemas.openxmlformats.org/officeDocument/2006/relationships/hyperlink" Id="rId29" Target="https://en.wikipedia.org/wiki/Vigen%C3%A8re_cipher" TargetMode="External" /><Relationship Type="http://schemas.openxmlformats.org/officeDocument/2006/relationships/hyperlink" Id="rId49" Target="https://factorable.net/" TargetMode="External" /><Relationship Type="http://schemas.openxmlformats.org/officeDocument/2006/relationships/hyperlink" Id="rId48" Target="https://freedom-to-tinker.com/blog/nadiah/new-research-theres-no-need-panic-over-factorable-keys-just-mind-your-ps-and-qs/" TargetMode="External" /><Relationship Type="http://schemas.openxmlformats.org/officeDocument/2006/relationships/hyperlink" Id="rId124" Target="https://intensecrypto.org" TargetMode="External" /><Relationship Type="http://schemas.openxmlformats.org/officeDocument/2006/relationships/hyperlink" Id="rId22" Target="https://intensecrypto.org/" TargetMode="External" /><Relationship Type="http://schemas.openxmlformats.org/officeDocument/2006/relationships/hyperlink" Id="rId59" Target="https://ocw.mit.edu/courses/mathematics/18-05-introduction-to-probability-and-statistics-spring-2014/readings/MIT18_05S14_Reading11.pdf" TargetMode="External" /><Relationship Type="http://schemas.openxmlformats.org/officeDocument/2006/relationships/hyperlink" Id="rId99" Target="https://www-ee.stanford.edu/~hellman/publications/24.pdf" TargetMode="External" /><Relationship Type="http://schemas.openxmlformats.org/officeDocument/2006/relationships/hyperlink" Id="rId125" Target="https://www.nsa.gov/news-features/declassified-documents/nash-letters/assets/files/nash_letters1.pdf" TargetMode="External" /><Relationship Type="http://schemas.openxmlformats.org/officeDocument/2006/relationships/hyperlink" Id="rId117" Target="https://z.cash/technology/zksnarks.html" TargetMode="External" /></Relationships>
</file>

<file path=word/_rels/footnotes.xml.rels><?xml version="1.0" encoding="UTF-8"?>
<Relationships xmlns="http://schemas.openxmlformats.org/package/2006/relationships"><Relationship Type="http://schemas.openxmlformats.org/officeDocument/2006/relationships/hyperlink" Id="rId26" Target="" TargetMode="External" /><Relationship Type="http://schemas.openxmlformats.org/officeDocument/2006/relationships/hyperlink" Id="rId96" Target="http://cr.yp.to/bib/1988/diffie.pdf" TargetMode="External" /><Relationship Type="http://schemas.openxmlformats.org/officeDocument/2006/relationships/hyperlink" Id="rId95" Target="http://cryptome.org/jya/ellisdoc.htm" TargetMode="External" /><Relationship Type="http://schemas.openxmlformats.org/officeDocument/2006/relationships/hyperlink" Id="rId97" Target="http://hdl.handle.net/11299/107353" TargetMode="External" /><Relationship Type="http://schemas.openxmlformats.org/officeDocument/2006/relationships/hyperlink" Id="rId70" Target="http://nsarchive.gwu.edu/NSAEBB/NSAEBB278/01.PDF" TargetMode="External" /><Relationship Type="http://schemas.openxmlformats.org/officeDocument/2006/relationships/hyperlink" Id="rId37" Target="http://www.cix.co.uk/~klockstone/hinsley.htm" TargetMode="External" /><Relationship Type="http://schemas.openxmlformats.org/officeDocument/2006/relationships/hyperlink" Id="rId94" Target="http://www.merkle.com/1974/" TargetMode="External" /><Relationship Type="http://schemas.openxmlformats.org/officeDocument/2006/relationships/hyperlink" Id="rId47" Target="http://www.xkcd.com/424/" TargetMode="External" /><Relationship Type="http://schemas.openxmlformats.org/officeDocument/2006/relationships/hyperlink" Id="rId127" Target="https://eccc.weizmann.ac.il/report/2017/065/" TargetMode="External" /><Relationship Type="http://schemas.openxmlformats.org/officeDocument/2006/relationships/hyperlink" Id="rId126" Target="https://en.wikipedia.org/wiki/A_Beautiful_Mind_(book)" TargetMode="External" /><Relationship Type="http://schemas.openxmlformats.org/officeDocument/2006/relationships/hyperlink" Id="rId109" Target="https://en.wikipedia.org/wiki/Abelian_group" TargetMode="External" /><Relationship Type="http://schemas.openxmlformats.org/officeDocument/2006/relationships/hyperlink" Id="rId113" Target="https://en.wikipedia.org/wiki/Adaptive_chosen-ciphertext_attack" TargetMode="External" /><Relationship Type="http://schemas.openxmlformats.org/officeDocument/2006/relationships/hyperlink" Id="rId58" Target="https://en.wikipedia.org/wiki/Bayesian_inference" TargetMode="External" /><Relationship Type="http://schemas.openxmlformats.org/officeDocument/2006/relationships/hyperlink" Id="rId90" Target="https://en.wikipedia.org/wiki/Block_cipher_mode_of_operation" TargetMode="External" /><Relationship Type="http://schemas.openxmlformats.org/officeDocument/2006/relationships/hyperlink" Id="rId108" Target="https://en.wikipedia.org/wiki/Decisional_Diffie%E2%80%93Hellman_assumption" TargetMode="External" /><Relationship Type="http://schemas.openxmlformats.org/officeDocument/2006/relationships/hyperlink" Id="rId98" Target="https://en.wikipedia.org/wiki/Diffie%E2%80%93Hellman_key_exchange" TargetMode="External" /><Relationship Type="http://schemas.openxmlformats.org/officeDocument/2006/relationships/hyperlink" Id="rId50" Target="https://en.wikipedia.org/wiki/Dual_EC_DRBG" TargetMode="External" /><Relationship Type="http://schemas.openxmlformats.org/officeDocument/2006/relationships/hyperlink" Id="rId110" Target="https://en.wikipedia.org/wiki/Elliptic-curve_cryptography" TargetMode="External" /><Relationship Type="http://schemas.openxmlformats.org/officeDocument/2006/relationships/hyperlink" Id="rId107" Target="https://en.wikipedia.org/wiki/Exponentiation_by_squaring" TargetMode="External" /><Relationship Type="http://schemas.openxmlformats.org/officeDocument/2006/relationships/hyperlink" Id="rId114" Target="https://en.wikipedia.org/wiki/Forward_secrecy" TargetMode="External" /><Relationship Type="http://schemas.openxmlformats.org/officeDocument/2006/relationships/hyperlink" Id="rId65" Target="https://en.wikipedia.org/wiki/One-time_pad" TargetMode="External" /><Relationship Type="http://schemas.openxmlformats.org/officeDocument/2006/relationships/hyperlink" Id="rId112" Target="https://en.wikipedia.org/wiki/Public_key_certificate" TargetMode="External" /><Relationship Type="http://schemas.openxmlformats.org/officeDocument/2006/relationships/hyperlink" Id="rId120" Target="https://en.wikipedia.org/wiki/Secure_multi-party_computation" TargetMode="External" /><Relationship Type="http://schemas.openxmlformats.org/officeDocument/2006/relationships/hyperlink" Id="rId83" Target="https://en.wikipedia.org/wiki/Stream_cipher" TargetMode="External" /><Relationship Type="http://schemas.openxmlformats.org/officeDocument/2006/relationships/hyperlink" Id="rId71" Target="https://en.wikipedia.org/wiki/Venona_project" TargetMode="External" /><Relationship Type="http://schemas.openxmlformats.org/officeDocument/2006/relationships/hyperlink" Id="rId121" Target="https://en.wikipedia.org/wiki/Vickrey_auction" TargetMode="External" /><Relationship Type="http://schemas.openxmlformats.org/officeDocument/2006/relationships/hyperlink" Id="rId29" Target="https://en.wikipedia.org/wiki/Vigen%C3%A8re_cipher" TargetMode="External" /><Relationship Type="http://schemas.openxmlformats.org/officeDocument/2006/relationships/hyperlink" Id="rId49" Target="https://factorable.net/" TargetMode="External" /><Relationship Type="http://schemas.openxmlformats.org/officeDocument/2006/relationships/hyperlink" Id="rId48" Target="https://freedom-to-tinker.com/blog/nadiah/new-research-theres-no-need-panic-over-factorable-keys-just-mind-your-ps-and-qs/" TargetMode="External" /><Relationship Type="http://schemas.openxmlformats.org/officeDocument/2006/relationships/hyperlink" Id="rId124" Target="https://intensecrypto.org" TargetMode="External" /><Relationship Type="http://schemas.openxmlformats.org/officeDocument/2006/relationships/hyperlink" Id="rId22" Target="https://intensecrypto.org/" TargetMode="External" /><Relationship Type="http://schemas.openxmlformats.org/officeDocument/2006/relationships/hyperlink" Id="rId59" Target="https://ocw.mit.edu/courses/mathematics/18-05-introduction-to-probability-and-statistics-spring-2014/readings/MIT18_05S14_Reading11.pdf" TargetMode="External" /><Relationship Type="http://schemas.openxmlformats.org/officeDocument/2006/relationships/hyperlink" Id="rId99" Target="https://www-ee.stanford.edu/~hellman/publications/24.pdf" TargetMode="External" /><Relationship Type="http://schemas.openxmlformats.org/officeDocument/2006/relationships/hyperlink" Id="rId125" Target="https://www.nsa.gov/news-features/declassified-documents/nash-letters/assets/files/nash_letters1.pdf" TargetMode="External" /><Relationship Type="http://schemas.openxmlformats.org/officeDocument/2006/relationships/hyperlink" Id="rId117" Target="https://z.cash/technology/zksnarks.html"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Cryptography</dc:title>
  <dc:creator>Boaz Barak</dc:creator>
  <dc:description>Textbook on Theoretical Computer Science by Boaz Barak</dc:description>
  <dc:language>en</dc:language>
  <cp:keywords/>
  <dcterms:created xsi:type="dcterms:W3CDTF">2023-12-06T00:07:53Z</dcterms:created>
  <dcterms:modified xsi:type="dcterms:W3CDTF">2023-12-06T00:07:53Z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le-touch-icon">
    <vt:lpwstr>icons/apple-touch-icon-120x120.png</vt:lpwstr>
  </property>
  <property fmtid="{D5CDD505-2E9C-101B-9397-08002B2CF9AE}" pid="3" name="apple-touch-icon-size">
    <vt:lpwstr>120</vt:lpwstr>
  </property>
  <property fmtid="{D5CDD505-2E9C-101B-9397-08002B2CF9AE}" pid="4" name="auxfile">
    <vt:lpwstr>bookaux.yaml</vt:lpwstr>
  </property>
  <property fmtid="{D5CDD505-2E9C-101B-9397-08002B2CF9AE}" pid="5" name="bibfile">
    <vt:lpwstr>introtcs.bib</vt:lpwstr>
  </property>
  <property fmtid="{D5CDD505-2E9C-101B-9397-08002B2CF9AE}" pid="6" name="binarybaseurl">
    <vt:lpwstr>https://files.boazbarak.org/introtcs</vt:lpwstr>
  </property>
  <property fmtid="{D5CDD505-2E9C-101B-9397-08002B2CF9AE}" pid="7" name="booktitle">
    <vt:lpwstr>Introduction to Theoretical Computer Science</vt:lpwstr>
  </property>
  <property fmtid="{D5CDD505-2E9C-101B-9397-08002B2CF9AE}" pid="8" name="chapternum">
    <vt:lpwstr>21</vt:lpwstr>
  </property>
  <property fmtid="{D5CDD505-2E9C-101B-9397-08002B2CF9AE}" pid="9" name="cover-image">
    <vt:lpwstr>icons/cover.png</vt:lpwstr>
  </property>
  <property fmtid="{D5CDD505-2E9C-101B-9397-08002B2CF9AE}" pid="10" name="favicon">
    <vt:lpwstr>icons/favicon.ico</vt:lpwstr>
  </property>
  <property fmtid="{D5CDD505-2E9C-101B-9397-08002B2CF9AE}" pid="11" name="filename">
    <vt:lpwstr>lec_19_cryptography</vt:lpwstr>
  </property>
  <property fmtid="{D5CDD505-2E9C-101B-9397-08002B2CF9AE}" pid="12" name="github-repo">
    <vt:lpwstr>boazbk/tcs</vt:lpwstr>
  </property>
  <property fmtid="{D5CDD505-2E9C-101B-9397-08002B2CF9AE}" pid="13" name="labelclasses">
    <vt:lpwstr/>
  </property>
  <property fmtid="{D5CDD505-2E9C-101B-9397-08002B2CF9AE}" pid="14" name="latexblockcode">
    <vt:lpwstr>code</vt:lpwstr>
  </property>
  <property fmtid="{D5CDD505-2E9C-101B-9397-08002B2CF9AE}" pid="15" name="latexinlinecode">
    <vt:lpwstr/>
  </property>
  <property fmtid="{D5CDD505-2E9C-101B-9397-08002B2CF9AE}" pid="16" name="latexsectionheaders">
    <vt:lpwstr/>
  </property>
  <property fmtid="{D5CDD505-2E9C-101B-9397-08002B2CF9AE}" pid="17" name="log">
    <vt:lpwstr>True</vt:lpwstr>
  </property>
  <property fmtid="{D5CDD505-2E9C-101B-9397-08002B2CF9AE}" pid="18" name="logdir">
    <vt:lpwstr>log</vt:lpwstr>
  </property>
  <property fmtid="{D5CDD505-2E9C-101B-9397-08002B2CF9AE}" pid="19" name="pdfurl">
    <vt:lpwstr>https://files.boazbarak.org/introtcs/lnotes_book.pdf</vt:lpwstr>
  </property>
  <property fmtid="{D5CDD505-2E9C-101B-9397-08002B2CF9AE}" pid="20" name="searchindex">
    <vt:lpwstr>html/search_index.json</vt:lpwstr>
  </property>
  <property fmtid="{D5CDD505-2E9C-101B-9397-08002B2CF9AE}" pid="21" name="sourcedir">
    <vt:lpwstr>content/</vt:lpwstr>
  </property>
  <property fmtid="{D5CDD505-2E9C-101B-9397-08002B2CF9AE}" pid="22" name="url">
    <vt:lpwstr>https://introtcs.org/</vt:lpwstr>
  </property>
</Properties>
</file>